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83" w:rsidRPr="002856FC" w:rsidRDefault="00F21683" w:rsidP="00F21683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6F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856FC" w:rsidRPr="002856FC" w:rsidRDefault="002856FC" w:rsidP="00285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6FC">
        <w:rPr>
          <w:rFonts w:ascii="Times New Roman" w:hAnsi="Times New Roman" w:cs="Times New Roman"/>
          <w:b/>
          <w:sz w:val="28"/>
          <w:szCs w:val="28"/>
        </w:rPr>
        <w:t>ТРОИЦКОГО СЕЛЬСКОГО ПОСЕЛЕНИЯ</w:t>
      </w:r>
    </w:p>
    <w:p w:rsidR="00F21683" w:rsidRPr="002856FC" w:rsidRDefault="00F21683" w:rsidP="00F21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6FC">
        <w:rPr>
          <w:rFonts w:ascii="Times New Roman" w:hAnsi="Times New Roman" w:cs="Times New Roman"/>
          <w:b/>
          <w:sz w:val="28"/>
          <w:szCs w:val="28"/>
        </w:rPr>
        <w:t>БЕЛОХОЛУНИЦКОГО РАЙОНА</w:t>
      </w:r>
    </w:p>
    <w:p w:rsidR="00F21683" w:rsidRPr="002856FC" w:rsidRDefault="00F21683" w:rsidP="00F21683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6F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21683" w:rsidRPr="002856FC" w:rsidRDefault="00F21683" w:rsidP="00F21683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6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21683" w:rsidRPr="002856FC" w:rsidRDefault="005E0D95" w:rsidP="00F21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856FC" w:rsidRPr="002856F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F21683" w:rsidRPr="002856FC">
        <w:rPr>
          <w:rFonts w:ascii="Times New Roman" w:hAnsi="Times New Roman" w:cs="Times New Roman"/>
          <w:sz w:val="28"/>
          <w:szCs w:val="28"/>
        </w:rPr>
        <w:t>.2022</w:t>
      </w:r>
      <w:r w:rsidR="00F21683" w:rsidRPr="002856FC">
        <w:rPr>
          <w:rFonts w:ascii="Times New Roman" w:hAnsi="Times New Roman" w:cs="Times New Roman"/>
          <w:sz w:val="28"/>
          <w:szCs w:val="28"/>
        </w:rPr>
        <w:tab/>
      </w:r>
      <w:r w:rsidR="00F21683" w:rsidRPr="002856FC">
        <w:rPr>
          <w:rFonts w:ascii="Times New Roman" w:hAnsi="Times New Roman" w:cs="Times New Roman"/>
          <w:sz w:val="28"/>
          <w:szCs w:val="28"/>
        </w:rPr>
        <w:tab/>
      </w:r>
      <w:r w:rsidR="00F21683" w:rsidRPr="002856FC">
        <w:rPr>
          <w:rFonts w:ascii="Times New Roman" w:hAnsi="Times New Roman" w:cs="Times New Roman"/>
          <w:sz w:val="28"/>
          <w:szCs w:val="28"/>
        </w:rPr>
        <w:tab/>
      </w:r>
      <w:r w:rsidR="00F21683" w:rsidRPr="002856FC">
        <w:rPr>
          <w:rFonts w:ascii="Times New Roman" w:hAnsi="Times New Roman" w:cs="Times New Roman"/>
          <w:sz w:val="28"/>
          <w:szCs w:val="28"/>
        </w:rPr>
        <w:tab/>
      </w:r>
      <w:r w:rsidR="00F21683" w:rsidRPr="002856FC">
        <w:rPr>
          <w:rFonts w:ascii="Times New Roman" w:hAnsi="Times New Roman" w:cs="Times New Roman"/>
          <w:sz w:val="28"/>
          <w:szCs w:val="28"/>
        </w:rPr>
        <w:tab/>
      </w:r>
      <w:r w:rsidR="00F21683" w:rsidRPr="002856FC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2856FC" w:rsidRPr="002856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1683" w:rsidRPr="002856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683" w:rsidRPr="002856F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63</w:t>
      </w:r>
      <w:r w:rsidR="002856FC" w:rsidRPr="002856FC">
        <w:rPr>
          <w:rFonts w:ascii="Times New Roman" w:hAnsi="Times New Roman" w:cs="Times New Roman"/>
          <w:sz w:val="28"/>
          <w:szCs w:val="28"/>
        </w:rPr>
        <w:t>-П</w:t>
      </w:r>
    </w:p>
    <w:p w:rsidR="00F21683" w:rsidRPr="002856FC" w:rsidRDefault="002856FC" w:rsidP="00F21683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856FC">
        <w:rPr>
          <w:rFonts w:ascii="Times New Roman" w:hAnsi="Times New Roman" w:cs="Times New Roman"/>
          <w:sz w:val="28"/>
          <w:szCs w:val="28"/>
        </w:rPr>
        <w:t>с.Троица</w:t>
      </w:r>
    </w:p>
    <w:p w:rsidR="00F21683" w:rsidRPr="002856FC" w:rsidRDefault="00F21683" w:rsidP="00F21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6F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F21683" w:rsidRPr="002856FC" w:rsidRDefault="00F21683" w:rsidP="004017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40178D" w:rsidRPr="00285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6FC">
        <w:rPr>
          <w:rFonts w:ascii="Times New Roman" w:hAnsi="Times New Roman" w:cs="Times New Roman"/>
          <w:b/>
          <w:sz w:val="28"/>
          <w:szCs w:val="28"/>
        </w:rPr>
        <w:t>«</w:t>
      </w:r>
      <w:r w:rsidRPr="002856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Утверждение схемы расположения земельного участка  или земельных участков на кадастровом плане территории, расположенных на территории муниципального образования</w:t>
      </w:r>
      <w:r w:rsidRPr="00285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285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56FC" w:rsidRPr="002856FC" w:rsidRDefault="002856FC" w:rsidP="004017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683" w:rsidRPr="002856FC" w:rsidRDefault="00F21683" w:rsidP="00F21683">
      <w:pPr>
        <w:spacing w:line="42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2856FC">
        <w:rPr>
          <w:rFonts w:ascii="Times New Roman" w:hAnsi="Times New Roman" w:cs="Times New Roman"/>
          <w:sz w:val="28"/>
          <w:szCs w:val="28"/>
        </w:rPr>
        <w:t>В целях обеспечения реализации конституционных прав граждан на обращения в органы местного самоуправления, создания нормативно-правовой базы, обеспечивающей повышение качества муниципальных услуг, руководствуясь Федеральными законами от 06.10.2003 № 131-ФЗ «Об общих принципах организации местно</w:t>
      </w:r>
      <w:r w:rsidR="0040178D" w:rsidRPr="002856FC">
        <w:rPr>
          <w:rFonts w:ascii="Times New Roman" w:hAnsi="Times New Roman" w:cs="Times New Roman"/>
          <w:sz w:val="28"/>
          <w:szCs w:val="28"/>
        </w:rPr>
        <w:t>го самоуправления в Российской Фе</w:t>
      </w:r>
      <w:r w:rsidRPr="002856FC">
        <w:rPr>
          <w:rFonts w:ascii="Times New Roman" w:hAnsi="Times New Roman" w:cs="Times New Roman"/>
          <w:sz w:val="28"/>
          <w:szCs w:val="28"/>
        </w:rPr>
        <w:t xml:space="preserve">дерации», от 27.07.2010 № 210-ФЗ «Об организации предоставления государственных и муниципальных услуг», Уставом </w:t>
      </w:r>
      <w:r w:rsidR="002856FC">
        <w:rPr>
          <w:rFonts w:ascii="Times New Roman" w:hAnsi="Times New Roman" w:cs="Times New Roman"/>
          <w:sz w:val="28"/>
          <w:szCs w:val="28"/>
        </w:rPr>
        <w:t>Троицкого сельского поселения,</w:t>
      </w:r>
      <w:r w:rsidRPr="002856F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856FC"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 w:rsidRPr="002856F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21683" w:rsidRPr="002856FC" w:rsidRDefault="002856FC" w:rsidP="002856F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1683" w:rsidRPr="002856FC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F21683" w:rsidRPr="002856F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схемы расположения земельного участка  или земельных участков на кадастровом плане территории, расположенных на территории муниципального образования</w:t>
      </w:r>
      <w:r w:rsidR="00F21683" w:rsidRPr="002856FC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21624E" w:rsidRPr="002856FC" w:rsidRDefault="002856FC" w:rsidP="002856F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06D0" w:rsidRPr="002856F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 w:rsidR="006506D0" w:rsidRPr="002856FC">
        <w:rPr>
          <w:rFonts w:ascii="Times New Roman" w:hAnsi="Times New Roman" w:cs="Times New Roman"/>
          <w:sz w:val="28"/>
          <w:szCs w:val="28"/>
        </w:rPr>
        <w:t>:</w:t>
      </w:r>
    </w:p>
    <w:p w:rsidR="006506D0" w:rsidRPr="002856FC" w:rsidRDefault="002856FC" w:rsidP="0065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от 31.01</w:t>
      </w:r>
      <w:r w:rsidR="006506D0" w:rsidRPr="002856F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506D0" w:rsidRPr="002856F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15-П</w:t>
      </w:r>
      <w:r w:rsidR="006506D0" w:rsidRPr="002856FC">
        <w:rPr>
          <w:rFonts w:ascii="Times New Roman" w:hAnsi="Times New Roman" w:cs="Times New Roman"/>
          <w:sz w:val="28"/>
          <w:szCs w:val="28"/>
        </w:rPr>
        <w:t xml:space="preserve"> </w:t>
      </w:r>
      <w:r w:rsidR="008E6C6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6D0" w:rsidRDefault="006506D0" w:rsidP="0065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2.2. от </w:t>
      </w:r>
      <w:r w:rsidR="002856FC">
        <w:rPr>
          <w:rFonts w:ascii="Times New Roman" w:hAnsi="Times New Roman" w:cs="Times New Roman"/>
          <w:color w:val="000000" w:themeColor="text1"/>
          <w:sz w:val="28"/>
          <w:szCs w:val="28"/>
        </w:rPr>
        <w:t>31.05.2019 № 73</w:t>
      </w:r>
      <w:r w:rsidRPr="00285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 </w:t>
      </w:r>
      <w:r w:rsidR="008E6C6C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постановление администрации Троицкого сельского поселения от 31.01.2019 № 15-П»</w:t>
      </w:r>
      <w:r w:rsidR="002856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856FC" w:rsidRPr="002856FC" w:rsidRDefault="002856FC" w:rsidP="0065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 от 09.08.2021 № 45-П</w:t>
      </w:r>
      <w:r w:rsidR="008E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Троицкого сельского поселения от 31.01.2019 № 15-П».</w:t>
      </w:r>
    </w:p>
    <w:p w:rsidR="00F21683" w:rsidRPr="002856FC" w:rsidRDefault="006506D0" w:rsidP="006506D0">
      <w:pPr>
        <w:rPr>
          <w:rFonts w:ascii="Times New Roman" w:hAnsi="Times New Roman" w:cs="Times New Roman"/>
          <w:sz w:val="28"/>
          <w:szCs w:val="28"/>
        </w:rPr>
      </w:pPr>
      <w:r w:rsidRPr="002856FC"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F21683" w:rsidRPr="002856FC">
        <w:rPr>
          <w:rFonts w:ascii="Times New Roman" w:hAnsi="Times New Roman" w:cs="Times New Roman"/>
          <w:sz w:val="28"/>
          <w:szCs w:val="28"/>
        </w:rPr>
        <w:t xml:space="preserve">   Контроль за выполнением постановления оставляю за собой.</w:t>
      </w:r>
    </w:p>
    <w:p w:rsidR="00F21683" w:rsidRPr="002856FC" w:rsidRDefault="006506D0" w:rsidP="006506D0">
      <w:pPr>
        <w:spacing w:after="720" w:line="420" w:lineRule="exact"/>
        <w:rPr>
          <w:rFonts w:ascii="Times New Roman" w:hAnsi="Times New Roman" w:cs="Times New Roman"/>
          <w:sz w:val="28"/>
          <w:szCs w:val="28"/>
        </w:rPr>
      </w:pPr>
      <w:r w:rsidRPr="002856FC">
        <w:rPr>
          <w:rFonts w:ascii="Times New Roman" w:hAnsi="Times New Roman" w:cs="Times New Roman"/>
          <w:sz w:val="28"/>
          <w:szCs w:val="28"/>
        </w:rPr>
        <w:t xml:space="preserve">          4</w:t>
      </w:r>
      <w:r w:rsidR="00F21683" w:rsidRPr="002856F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21683" w:rsidRDefault="00990A54" w:rsidP="00F21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Троицкого</w:t>
      </w:r>
    </w:p>
    <w:p w:rsidR="00990A54" w:rsidRPr="002856FC" w:rsidRDefault="00990A54" w:rsidP="00F21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  <w:r w:rsidR="005E0D9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Т.Г. Лыскова</w:t>
      </w:r>
    </w:p>
    <w:p w:rsidR="008E6C6C" w:rsidRDefault="008E6C6C" w:rsidP="008E6C6C">
      <w:pPr>
        <w:rPr>
          <w:rFonts w:ascii="Times New Roman" w:hAnsi="Times New Roman" w:cs="Times New Roman"/>
          <w:sz w:val="28"/>
          <w:szCs w:val="28"/>
        </w:rPr>
      </w:pPr>
    </w:p>
    <w:p w:rsidR="00C30E86" w:rsidRDefault="00C30E86" w:rsidP="008E6C6C">
      <w:pPr>
        <w:rPr>
          <w:rFonts w:ascii="Times New Roman" w:hAnsi="Times New Roman" w:cs="Times New Roman"/>
          <w:sz w:val="28"/>
          <w:szCs w:val="28"/>
        </w:rPr>
      </w:pPr>
    </w:p>
    <w:p w:rsidR="00C30E86" w:rsidRPr="002856FC" w:rsidRDefault="00C30E86" w:rsidP="008E6C6C">
      <w:pPr>
        <w:rPr>
          <w:rFonts w:ascii="Times New Roman" w:hAnsi="Times New Roman" w:cs="Times New Roman"/>
          <w:sz w:val="28"/>
          <w:szCs w:val="28"/>
        </w:rPr>
      </w:pPr>
    </w:p>
    <w:p w:rsidR="00F21683" w:rsidRPr="002856FC" w:rsidRDefault="00F21683" w:rsidP="00F21683">
      <w:pPr>
        <w:rPr>
          <w:rFonts w:ascii="Times New Roman" w:hAnsi="Times New Roman" w:cs="Times New Roman"/>
          <w:sz w:val="28"/>
          <w:szCs w:val="28"/>
        </w:rPr>
      </w:pPr>
      <w:r w:rsidRPr="002856FC">
        <w:rPr>
          <w:rFonts w:ascii="Times New Roman" w:hAnsi="Times New Roman" w:cs="Times New Roman"/>
          <w:sz w:val="28"/>
          <w:szCs w:val="28"/>
        </w:rPr>
        <w:t>Подлежит опубликованию в Информационном бюллетене органов местного самоуправления</w:t>
      </w:r>
      <w:r w:rsidR="00990A54">
        <w:rPr>
          <w:rFonts w:ascii="Times New Roman" w:hAnsi="Times New Roman" w:cs="Times New Roman"/>
          <w:sz w:val="28"/>
          <w:szCs w:val="28"/>
        </w:rPr>
        <w:t xml:space="preserve"> Троицкого сельского поселения </w:t>
      </w:r>
      <w:r w:rsidRPr="002856FC">
        <w:rPr>
          <w:rFonts w:ascii="Times New Roman" w:hAnsi="Times New Roman" w:cs="Times New Roman"/>
          <w:sz w:val="28"/>
          <w:szCs w:val="28"/>
        </w:rPr>
        <w:t xml:space="preserve">Белохолуницкого района Кировской области и на официальном сайте администрации Белохолуницкого муниципального района в информационно-телекоммуникационной сети «Интернет» - </w:t>
      </w:r>
      <w:hyperlink r:id="rId8" w:history="1">
        <w:r w:rsidRPr="002856FC">
          <w:rPr>
            <w:rStyle w:val="a9"/>
            <w:rFonts w:ascii="Times New Roman" w:hAnsi="Times New Roman" w:cs="Times New Roman"/>
            <w:b/>
            <w:sz w:val="28"/>
            <w:szCs w:val="28"/>
          </w:rPr>
          <w:t>http://www.bhregion.ru</w:t>
        </w:r>
      </w:hyperlink>
      <w:r w:rsidRPr="002856FC">
        <w:rPr>
          <w:rFonts w:ascii="Times New Roman" w:hAnsi="Times New Roman" w:cs="Times New Roman"/>
          <w:sz w:val="28"/>
          <w:szCs w:val="28"/>
        </w:rPr>
        <w:t>.</w:t>
      </w:r>
    </w:p>
    <w:p w:rsidR="00F21683" w:rsidRPr="002856FC" w:rsidRDefault="00F21683" w:rsidP="00F21683">
      <w:pPr>
        <w:rPr>
          <w:rFonts w:ascii="Times New Roman" w:hAnsi="Times New Roman" w:cs="Times New Roman"/>
          <w:sz w:val="28"/>
          <w:szCs w:val="28"/>
        </w:rPr>
      </w:pPr>
    </w:p>
    <w:p w:rsidR="00F21683" w:rsidRPr="002856FC" w:rsidRDefault="00F21683" w:rsidP="00F21683">
      <w:pPr>
        <w:rPr>
          <w:rFonts w:ascii="Times New Roman" w:hAnsi="Times New Roman" w:cs="Times New Roman"/>
          <w:sz w:val="28"/>
          <w:szCs w:val="28"/>
        </w:rPr>
      </w:pPr>
    </w:p>
    <w:p w:rsidR="006506D0" w:rsidRPr="002856FC" w:rsidRDefault="006506D0" w:rsidP="00F21683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6506D0" w:rsidRPr="002856FC" w:rsidRDefault="006506D0" w:rsidP="00F21683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40178D" w:rsidRPr="002856FC" w:rsidRDefault="0040178D" w:rsidP="00F21683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6506D0" w:rsidRPr="002856FC" w:rsidRDefault="006506D0" w:rsidP="00F21683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6506D0" w:rsidRPr="002856FC" w:rsidRDefault="006506D0" w:rsidP="00F21683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6506D0" w:rsidRPr="002856FC" w:rsidRDefault="006506D0" w:rsidP="00F21683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40178D" w:rsidRPr="002856FC" w:rsidRDefault="0040178D" w:rsidP="00F21683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40178D" w:rsidRDefault="0040178D" w:rsidP="00F21683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C30E86" w:rsidRDefault="00C30E86" w:rsidP="00F21683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C30E86" w:rsidRDefault="00C30E86" w:rsidP="00F21683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C30E86" w:rsidRDefault="00C30E86" w:rsidP="00F21683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C30E86" w:rsidRDefault="00C30E86" w:rsidP="00F21683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C30E86" w:rsidRDefault="00C30E86" w:rsidP="00F21683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C30E86" w:rsidRDefault="00C30E86" w:rsidP="00F21683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C30E86" w:rsidRPr="002856FC" w:rsidRDefault="00C30E86" w:rsidP="00F21683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40178D" w:rsidRDefault="0040178D" w:rsidP="00F21683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990A54" w:rsidRDefault="00990A54" w:rsidP="00F21683">
      <w:pPr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F21683" w:rsidRPr="002856FC" w:rsidRDefault="00F21683" w:rsidP="00990A54">
      <w:pPr>
        <w:ind w:left="5103"/>
        <w:rPr>
          <w:rFonts w:ascii="Times New Roman" w:hAnsi="Times New Roman" w:cs="Times New Roman"/>
          <w:sz w:val="28"/>
          <w:szCs w:val="28"/>
        </w:rPr>
      </w:pPr>
      <w:r w:rsidRPr="002856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285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683" w:rsidRPr="002856FC" w:rsidRDefault="00F21683" w:rsidP="00752370">
      <w:pPr>
        <w:ind w:left="6379"/>
        <w:rPr>
          <w:rFonts w:ascii="Times New Roman" w:hAnsi="Times New Roman" w:cs="Times New Roman"/>
          <w:sz w:val="28"/>
          <w:szCs w:val="28"/>
        </w:rPr>
      </w:pPr>
    </w:p>
    <w:p w:rsidR="00F21683" w:rsidRPr="002856FC" w:rsidRDefault="00F21683" w:rsidP="00990A54">
      <w:pPr>
        <w:ind w:left="5103"/>
        <w:rPr>
          <w:rFonts w:ascii="Times New Roman" w:hAnsi="Times New Roman" w:cs="Times New Roman"/>
          <w:sz w:val="28"/>
          <w:szCs w:val="28"/>
        </w:rPr>
      </w:pPr>
      <w:r w:rsidRPr="002856FC">
        <w:rPr>
          <w:rFonts w:ascii="Times New Roman" w:hAnsi="Times New Roman" w:cs="Times New Roman"/>
          <w:sz w:val="28"/>
          <w:szCs w:val="28"/>
        </w:rPr>
        <w:t>УТВЕРЖДЕН</w:t>
      </w:r>
    </w:p>
    <w:p w:rsidR="00F21683" w:rsidRPr="002856FC" w:rsidRDefault="00F21683" w:rsidP="00752370">
      <w:pPr>
        <w:ind w:left="6379"/>
        <w:rPr>
          <w:rFonts w:ascii="Times New Roman" w:hAnsi="Times New Roman" w:cs="Times New Roman"/>
          <w:sz w:val="28"/>
          <w:szCs w:val="28"/>
        </w:rPr>
      </w:pPr>
    </w:p>
    <w:p w:rsidR="00F21683" w:rsidRPr="002856FC" w:rsidRDefault="00F21683" w:rsidP="00990A54">
      <w:pPr>
        <w:ind w:left="5103"/>
        <w:rPr>
          <w:rFonts w:ascii="Times New Roman" w:hAnsi="Times New Roman" w:cs="Times New Roman"/>
          <w:sz w:val="28"/>
          <w:szCs w:val="28"/>
        </w:rPr>
      </w:pPr>
      <w:r w:rsidRPr="002856FC">
        <w:rPr>
          <w:rFonts w:ascii="Times New Roman" w:hAnsi="Times New Roman" w:cs="Times New Roman"/>
          <w:sz w:val="28"/>
          <w:szCs w:val="28"/>
        </w:rPr>
        <w:t>постановлением</w:t>
      </w:r>
      <w:r w:rsidRPr="002856FC">
        <w:rPr>
          <w:rFonts w:ascii="Times New Roman" w:hAnsi="Times New Roman" w:cs="Times New Roman"/>
          <w:sz w:val="28"/>
          <w:szCs w:val="28"/>
        </w:rPr>
        <w:tab/>
        <w:t xml:space="preserve">    администрации </w:t>
      </w:r>
    </w:p>
    <w:p w:rsidR="00F21683" w:rsidRDefault="00990A54" w:rsidP="00990A54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</w:p>
    <w:p w:rsidR="00990A54" w:rsidRDefault="00990A54" w:rsidP="00990A54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E0D9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E0D95">
        <w:rPr>
          <w:rFonts w:ascii="Times New Roman" w:hAnsi="Times New Roman" w:cs="Times New Roman"/>
          <w:sz w:val="28"/>
          <w:szCs w:val="28"/>
        </w:rPr>
        <w:t>8.2022 № 63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990A54" w:rsidRPr="002856FC" w:rsidRDefault="00990A54" w:rsidP="00990A54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990A54" w:rsidRDefault="00990A54" w:rsidP="00F21683">
      <w:pPr>
        <w:pStyle w:val="ng-scop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21683" w:rsidRPr="00E95BF9" w:rsidRDefault="00F21683" w:rsidP="00F21683">
      <w:pPr>
        <w:pStyle w:val="ng-scop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95BF9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990A54" w:rsidRPr="00E95BF9" w:rsidRDefault="00990A54" w:rsidP="00F21683">
      <w:pPr>
        <w:pStyle w:val="ng-scop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95BF9">
        <w:rPr>
          <w:b/>
          <w:bCs/>
          <w:color w:val="000000"/>
          <w:sz w:val="28"/>
          <w:szCs w:val="28"/>
        </w:rPr>
        <w:t>предоставления муниципальной услуги 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образования»</w:t>
      </w:r>
    </w:p>
    <w:p w:rsidR="00FA1051" w:rsidRPr="00E95BF9" w:rsidRDefault="00FA1051" w:rsidP="00FA1051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17C58" w:rsidRPr="00E95BF9" w:rsidRDefault="00D17C58" w:rsidP="00D17C58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A2B" w:rsidRPr="00E95BF9" w:rsidRDefault="00990A54" w:rsidP="00990A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Общие положения</w:t>
      </w:r>
    </w:p>
    <w:p w:rsidR="00990A54" w:rsidRPr="00E95BF9" w:rsidRDefault="00990A54" w:rsidP="00990A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1.1.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467E5C" w:rsidRPr="00E95BF9" w:rsidRDefault="00990A54" w:rsidP="00990A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F2168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B2BB2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предоставления муниципальной</w:t>
      </w:r>
      <w:r w:rsidR="00735FD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E5C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услуги «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схемы</w:t>
      </w:r>
      <w:r w:rsidR="005B2BB2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расположения земельного участка или земельных участков на кадастровом плане территории</w:t>
      </w:r>
      <w:r w:rsidR="005A05B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расположенных на территории муниципального образования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– схема расположения земельного участка) в</w:t>
      </w:r>
      <w:r w:rsidR="00D17C58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65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Троицкое сельское поселение Белохолуницкого</w:t>
      </w:r>
      <w:r w:rsidR="00F4065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Кировской</w:t>
      </w:r>
      <w:r w:rsidR="00467E5C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области.</w:t>
      </w:r>
    </w:p>
    <w:p w:rsidR="00261A2B" w:rsidRPr="00E95BF9" w:rsidRDefault="00467E5C" w:rsidP="005B2BB2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Данный регламент не распространяется на случаи утверждения схемы</w:t>
      </w:r>
      <w:r w:rsidR="00F4065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расположения земельного участка в целях образования земельного участка путем</w:t>
      </w:r>
      <w:r w:rsidR="00F4065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перераспределения земель и (или) земельных участков, находящихся</w:t>
      </w:r>
      <w:r w:rsidR="00F4065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муниципальной собственности, между собой и таких земель</w:t>
      </w:r>
      <w:r w:rsidR="00F4065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 (или) земельных участков и земельных участков, находящихся в частной</w:t>
      </w:r>
      <w:r w:rsidR="00F4065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 в целях образования земельного участка для его предоставления на</w:t>
      </w:r>
      <w:r w:rsidR="00F4065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торгах, а также утверждения схемы расположения земельного участка при</w:t>
      </w:r>
      <w:r w:rsidR="00F4065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предварительном согласовании предоставления земельного участка, находящегося</w:t>
      </w:r>
      <w:r w:rsidR="00F4065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 муниципальной собственности.</w:t>
      </w:r>
      <w:r w:rsidR="00F4065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1A2B" w:rsidRPr="00E95BF9" w:rsidRDefault="00990A54" w:rsidP="00990A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1.2.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Круг Заявителей</w:t>
      </w:r>
    </w:p>
    <w:p w:rsidR="00261A2B" w:rsidRPr="00E95BF9" w:rsidRDefault="00261A2B" w:rsidP="00990A5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990A5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Заявителями на получение муниципальной услуги являются физические лица, индивидуальные предприниматели и юридические лица (далее – Заявитель).</w:t>
      </w:r>
    </w:p>
    <w:p w:rsidR="00261A2B" w:rsidRPr="00E95BF9" w:rsidRDefault="00261A2B" w:rsidP="00990A5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990A5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285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0A5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Интересы заявителей, указанных в пункте 1.2</w:t>
      </w:r>
      <w:r w:rsidR="00990A5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61A2B" w:rsidRPr="00E95BF9" w:rsidRDefault="00990A54" w:rsidP="00990A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1.3. </w:t>
      </w: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порядку информирования о предоставлении</w:t>
      </w: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:rsidR="00261A2B" w:rsidRPr="00E95BF9" w:rsidRDefault="00261A2B" w:rsidP="00990A5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90A5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0A5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Информирование о порядке предоставления муниципальной услуги осуществляется:</w:t>
      </w:r>
    </w:p>
    <w:p w:rsidR="00261A2B" w:rsidRPr="00E95BF9" w:rsidRDefault="00261A2B" w:rsidP="00990A5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B430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990A5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Троицкого сельского поселения </w:t>
      </w:r>
      <w:r w:rsidR="005A05B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Белохолуницкого</w:t>
      </w:r>
      <w:r w:rsidR="00B430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E31996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орган) или многофункциональном центре предоставления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и муниципальных услуг (далее – многофункциональный центр);</w:t>
      </w:r>
    </w:p>
    <w:p w:rsidR="00261A2B" w:rsidRPr="00E95BF9" w:rsidRDefault="00261A2B" w:rsidP="00990A5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2) по телефону Уполномоченном органе или многофункциональном центре;</w:t>
      </w:r>
    </w:p>
    <w:p w:rsidR="00261A2B" w:rsidRPr="00E95BF9" w:rsidRDefault="00261A2B" w:rsidP="00990A5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</w:t>
      </w:r>
      <w:r w:rsidR="00C46D5D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связи;</w:t>
      </w:r>
    </w:p>
    <w:p w:rsidR="00261A2B" w:rsidRPr="00E95BF9" w:rsidRDefault="00261A2B" w:rsidP="00990A5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и муниципальных услуг (функций)» (</w:t>
      </w:r>
      <w:hyperlink r:id="rId9" w:history="1">
        <w:r w:rsidR="00DC19DA" w:rsidRPr="00E95BF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https://www.gosuslugi.ru/</w:t>
        </w:r>
      </w:hyperlink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ЕПГУ);</w:t>
      </w:r>
    </w:p>
    <w:p w:rsidR="00261A2B" w:rsidRPr="00C30E86" w:rsidRDefault="00261A2B" w:rsidP="00990A5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990A5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Белохолуницкого района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2CFA" w:rsidRPr="00C30E8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A05B7" w:rsidRPr="00C30E86">
        <w:rPr>
          <w:rFonts w:ascii="Times New Roman" w:hAnsi="Times New Roman" w:cs="Times New Roman"/>
          <w:sz w:val="28"/>
          <w:szCs w:val="28"/>
        </w:rPr>
        <w:t>http://www.bhregion.ru</w:t>
      </w:r>
      <w:r w:rsidR="00412CFA" w:rsidRPr="00C30E8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5) посредством размещения информации на информационных стендах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 или многофункционального центра.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A20DD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Информирование осуществляется по вопросам, касающимся:</w:t>
      </w:r>
    </w:p>
    <w:p w:rsidR="00261A2B" w:rsidRPr="00E95BF9" w:rsidRDefault="00CA20DD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способов подачи заявления о предоставлении муниципальной услуги;</w:t>
      </w:r>
    </w:p>
    <w:p w:rsidR="00261A2B" w:rsidRPr="00E95BF9" w:rsidRDefault="00CA20DD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адресов Уполномоченного органа и многофункциональных центров,</w:t>
      </w:r>
      <w:r w:rsidR="00467E5C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в которые необходимо для предоставления муниципальной услуги;</w:t>
      </w:r>
    </w:p>
    <w:p w:rsidR="00261A2B" w:rsidRPr="00E95BF9" w:rsidRDefault="00CA20DD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Уполномоченного органа;</w:t>
      </w:r>
    </w:p>
    <w:p w:rsidR="00261A2B" w:rsidRPr="00E95BF9" w:rsidRDefault="00CA20DD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 для предоставления муниципальной услуги;</w:t>
      </w:r>
    </w:p>
    <w:p w:rsidR="00261A2B" w:rsidRPr="00E95BF9" w:rsidRDefault="00CA20DD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предоставления муниципальной</w:t>
      </w:r>
      <w:r w:rsidR="00467E5C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261A2B" w:rsidRPr="00E95BF9" w:rsidRDefault="00CA20DD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получения сведений о ходе рассмотрения заявления о предоставлении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и о результатах предоставления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услуги;</w:t>
      </w:r>
    </w:p>
    <w:p w:rsidR="00261A2B" w:rsidRPr="00E95BF9" w:rsidRDefault="00CA20DD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предоставления услуг, которые являются необходимыми и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 для предоставления муниципальной услуги;</w:t>
      </w:r>
    </w:p>
    <w:p w:rsidR="00261A2B" w:rsidRPr="00E95BF9" w:rsidRDefault="00CA20DD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лиц, и принимаемых ими решений при предоставлении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услуги.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Получение информации по вопросам предоставления муниципальной услуги и услуг, которые являются необходимыми и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обязательными для предоставления </w:t>
      </w:r>
      <w:r w:rsidR="002B13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бесплатно.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A20DD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20DD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устном обращении Заявителя (лично или по телефону) должностное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лицо Уполномоченного органа, работник многофункционального центра,</w:t>
      </w:r>
      <w:r w:rsidR="00B430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осуществляющий консультирование, подробно и в вежливой (корректной) форме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обратившихся по интересующим вопросам.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наименовании органа, в который позвонил Заявитель, фамилии, имени, отчества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(последнее – при наличии) и должности специалиста, принявшего телефонный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звонок.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Уполномоченного органа не может самостоятельно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дать ответ, телефонный звонок должен быть переадресован (переведен) на другое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или же обратившемуся лицу должен быть сообщен телефонный</w:t>
      </w:r>
      <w:r w:rsidR="00DC19D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номер, по которому можно будет получить необходимую информацию</w:t>
      </w:r>
      <w:r w:rsidR="00B430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B430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один из следующих вариантов дальнейших действий: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форме;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Уполномоченного органа не вправе осуществлять</w:t>
      </w:r>
      <w:r w:rsidR="00B430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информирование, выходящее за рамки стандартных процедур и условий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услуги, и влияющее прямо или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косвенно на принимаемое решение.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261A2B" w:rsidRPr="00E95BF9" w:rsidRDefault="00CA20DD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письменному обращению должностное лицо Уполномоченного органа,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за предоставление муниципальной услуги,</w:t>
      </w:r>
      <w:r w:rsidR="002B13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подробно в письменной форме разъясняет заявителю сведения по вопросам,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 в пункте 1.3.2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в порядке,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 Федеральным законом от 2</w:t>
      </w:r>
      <w:r w:rsidR="00CF6862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2006</w:t>
      </w:r>
      <w:r w:rsidR="00CF6862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№ 59-ФЗ «О порядке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обращений граждан Российской Федерации» (далее – Федеральный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закон № 59-ФЗ).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A20DD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20DD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ЕПГУ размещаются сведения, предусмотренные Положением о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государственной информационной системе «Федеральный реестр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и муниципальных услуг (функций)», утвержденным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24</w:t>
      </w:r>
      <w:r w:rsidR="00CF6862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.10.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2011 № 861.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 в том числе без использования программного обеспечения, установка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которого на технические средства заявителя требует заключения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лицензионного или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иного соглашения с правообладателем программного обеспечения,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предусматривающего взимание платы, регистрацию или авторизацию заявителя,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или предоставление им персональных данных.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A20DD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20DD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</w:t>
      </w:r>
      <w:r w:rsidR="00C30E86">
        <w:rPr>
          <w:rFonts w:ascii="Times New Roman" w:hAnsi="Times New Roman" w:cs="Times New Roman"/>
          <w:color w:val="000000" w:themeColor="text1"/>
          <w:sz w:val="28"/>
          <w:szCs w:val="28"/>
        </w:rPr>
        <w:t>Белохолуницкого муниципального района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, на стендах в местах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и услуг, которые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необходимыми и обязательными для предоставления муниципальной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услуги, и в многофункциональном центре размещается следующая справочная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информация:</w:t>
      </w:r>
    </w:p>
    <w:p w:rsidR="00261A2B" w:rsidRPr="00E95BF9" w:rsidRDefault="00CA20DD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 месте нахождения и графике работы Уполномоченного органа, а также многофункциональных центров;</w:t>
      </w:r>
    </w:p>
    <w:p w:rsidR="00261A2B" w:rsidRPr="00E95BF9" w:rsidRDefault="00CA20DD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Уполномоченного органа,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числе номер телефона-автоинформатора (при наличии);</w:t>
      </w:r>
    </w:p>
    <w:p w:rsidR="00261A2B" w:rsidRPr="00E95BF9" w:rsidRDefault="00CA20DD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обратной связи Уполномоченного органа в сети «Интернет».</w:t>
      </w:r>
    </w:p>
    <w:p w:rsidR="00261A2B" w:rsidRPr="00E95BF9" w:rsidRDefault="00CA20DD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1.3.7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В залах ожидания Уполномоченного органа размещаются нормативные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требованию заявителя предоставляются ему для ознакомления.</w:t>
      </w:r>
    </w:p>
    <w:p w:rsidR="00261A2B" w:rsidRPr="00E95BF9" w:rsidRDefault="00CA20DD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1.3.8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Размещение информации о порядке предоставления муниципальной услуги на информационных стендах в помещении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многофункционального центра осуществляется в соответствии с соглашением,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заключенным между многофункциональным центром и Уполномоченным органом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регламентом.</w:t>
      </w:r>
    </w:p>
    <w:p w:rsidR="00261A2B" w:rsidRPr="00E95BF9" w:rsidRDefault="00CA20DD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1.3.9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 о ходе рассмотрения заявления о предоставлении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и о результатах предоставления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может быть получена заявителем (его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представителем) в личном кабинете на ЕПГУ, а также в соответствующем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структурном подразделении Уполномоченного органа при обращении заявителя</w:t>
      </w:r>
      <w:r w:rsidR="00412CF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лично, по телефону посредством электронной почты.</w:t>
      </w:r>
    </w:p>
    <w:p w:rsidR="005A3781" w:rsidRPr="00E95BF9" w:rsidRDefault="00CA20DD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NewRomanPS-BoldMT" w:hAnsi="TimesNewRomanPS-BoldMT" w:cs="TimesNewRomanPS-BoldMT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1.3.10</w:t>
      </w:r>
      <w:r w:rsidR="005B2BB2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A3781" w:rsidRPr="00E95BF9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муниципальной услуге внесена в реестр муниципальных услуг муниципального образования </w:t>
      </w:r>
      <w:r w:rsidRPr="00E95BF9">
        <w:rPr>
          <w:rFonts w:ascii="Times New Roman" w:hAnsi="Times New Roman"/>
          <w:color w:val="000000" w:themeColor="text1"/>
          <w:sz w:val="28"/>
          <w:szCs w:val="28"/>
        </w:rPr>
        <w:t xml:space="preserve">Троицкое сельское поселение </w:t>
      </w:r>
      <w:r w:rsidR="0062582C" w:rsidRPr="00E95BF9">
        <w:rPr>
          <w:rFonts w:ascii="Times New Roman" w:hAnsi="Times New Roman"/>
          <w:color w:val="000000" w:themeColor="text1"/>
          <w:sz w:val="28"/>
          <w:szCs w:val="28"/>
        </w:rPr>
        <w:t>Белохолуницк</w:t>
      </w:r>
      <w:r w:rsidRPr="00E95BF9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5A3781" w:rsidRPr="00E95BF9">
        <w:rPr>
          <w:rFonts w:ascii="Times New Roman" w:hAnsi="Times New Roman"/>
          <w:color w:val="000000" w:themeColor="text1"/>
          <w:sz w:val="28"/>
          <w:szCs w:val="28"/>
        </w:rPr>
        <w:t xml:space="preserve"> район Кировской области.</w:t>
      </w:r>
    </w:p>
    <w:p w:rsidR="00CA20DD" w:rsidRPr="00E95BF9" w:rsidRDefault="00CA20DD" w:rsidP="00CA20D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2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261A2B" w:rsidRPr="00E95BF9" w:rsidRDefault="00CA20DD" w:rsidP="00CA20D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2.1.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Наименование муниципальной услуги</w:t>
      </w:r>
    </w:p>
    <w:p w:rsidR="00261A2B" w:rsidRPr="00E95BF9" w:rsidRDefault="005B2BB2" w:rsidP="00CA20DD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>2.1.</w:t>
      </w:r>
      <w:r w:rsidR="00CA20DD" w:rsidRPr="00E95BF9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>1.</w:t>
      </w:r>
      <w:r w:rsidRPr="00E95BF9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 </w:t>
      </w:r>
      <w:r w:rsidR="00DC01A1" w:rsidRPr="00E95B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261A2B" w:rsidRPr="00E95B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униципальная услуга «Утверждение схемы</w:t>
      </w:r>
      <w:r w:rsidR="00DC01A1" w:rsidRPr="00E95B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расположения земельного участка или земельных участков на кадастровом плане</w:t>
      </w:r>
      <w:r w:rsidR="00412CFA" w:rsidRPr="00E95B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A1051" w:rsidRPr="00E95B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территории</w:t>
      </w:r>
      <w:r w:rsidR="0062582C" w:rsidRPr="00E95B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расположенных на территории муниципального образования</w:t>
      </w:r>
      <w:r w:rsidR="00FA1051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A1051" w:rsidRPr="00E95B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261A2B" w:rsidRPr="00E95BF9" w:rsidRDefault="00CA20DD" w:rsidP="00CA20D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2.2.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Наименование</w:t>
      </w:r>
      <w:r w:rsidR="007018D9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органа местного</w:t>
      </w:r>
      <w:r w:rsidR="005B2BB2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самоуправления (организации), предоставляющего </w:t>
      </w:r>
      <w:r w:rsidR="00DC01A1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муниципальную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услугу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CA20DD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1051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осуществляет администрация </w:t>
      </w:r>
      <w:r w:rsidR="00CA20DD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Троицкого сельского поселения </w:t>
      </w:r>
      <w:r w:rsidR="0062582C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Белохолуницкого </w:t>
      </w:r>
      <w:r w:rsidR="00FA1051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 (далее – администрация).</w:t>
      </w:r>
    </w:p>
    <w:p w:rsidR="00FA1051" w:rsidRPr="00E95BF9" w:rsidRDefault="00261A2B" w:rsidP="00CA20D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CA20DD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20DD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1051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документов осуществляется </w:t>
      </w:r>
      <w:r w:rsidR="00CA20DD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инспектором-делопроизводителем администрации Троицкого сельского поселения</w:t>
      </w:r>
      <w:r w:rsidR="00FA1051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</w:t>
      </w:r>
      <w:r w:rsidR="00DC01A1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взаимодействует с: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A20DD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.1. Федеральной налоговой службой Российской Федерации в части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сведений из Единого государственного реестра юридических лиц и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государственного реестра индивидуальных предпринимателей;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A20DD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.2. Федеральной службой государственной регистрации, кадастра и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картографии в части получения сведений из Единого государственного реестра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недвижимости.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A20DD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.3 Органом исполнительной власти субъекта Российской Федерации,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в области лесных отношений, при согласовании схемы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расположения земельного участка.</w:t>
      </w:r>
    </w:p>
    <w:p w:rsidR="00261A2B" w:rsidRPr="00E95BF9" w:rsidRDefault="00261A2B" w:rsidP="00CA20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A20DD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При предоставлении муниципальной услуги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Уполномоченному органу запрещается требовать от заявителя осуществления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организации, за исключением получения услуг, включенных в перечень услуг,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которые являются необходимыми и обязательными для предоставления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1A1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1A2B" w:rsidRPr="00E95BF9" w:rsidRDefault="00CA20DD" w:rsidP="00CA20D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2.3.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Описание результата предоставления муниципальной</w:t>
      </w:r>
      <w:r w:rsidR="00DC01A1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67E5C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слуги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2.3.1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Результатом предоставления муниципальной услуги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является:</w:t>
      </w:r>
    </w:p>
    <w:p w:rsidR="00261A2B" w:rsidRPr="00E95BF9" w:rsidRDefault="00261A2B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C1E00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 Решение об утверждении схемы расположения земельного участка по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форме согласно приложению № 1 к настоящему Административному регламенту;</w:t>
      </w:r>
    </w:p>
    <w:p w:rsidR="00261A2B" w:rsidRPr="00E95BF9" w:rsidRDefault="00261A2B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C1E00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.2. Решение об отказе в утверждении схемы расположения земельного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участка по форме согласно приложению № 2 к настоящему Административному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регламенту.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2.4.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 предоставления муниципальной услуги, в том</w:t>
      </w:r>
      <w:r w:rsidR="00DC01A1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числе с учетом необходимости обращения в организации, участвующие в</w:t>
      </w:r>
      <w:r w:rsidR="00DC01A1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предоставлении муниципальной услуги, срок</w:t>
      </w:r>
      <w:r w:rsidR="00DC01A1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приостановления предоставления муниципальной услуги,</w:t>
      </w:r>
      <w:r w:rsidR="00DC01A1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</w:t>
      </w:r>
      <w:r w:rsidR="00DC01A1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 муниципальной услуги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2.4.1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Срок предоставления муниципальной услуги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в соответствии с Земельным кодексом Российской Федерации.</w:t>
      </w:r>
    </w:p>
    <w:p w:rsidR="00261A2B" w:rsidRPr="00E95BF9" w:rsidRDefault="00261A2B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Органом государственной власти субъекта Российской Федерации, органом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="006364D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кодексом Российской Федерации.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2.5.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Нормативные правовые акты, регулирующие предоставление</w:t>
      </w: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2.5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18D9" w:rsidRPr="00E95BF9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администрации, в </w:t>
      </w:r>
      <w:r w:rsidR="007018D9" w:rsidRPr="00E95BF9">
        <w:rPr>
          <w:rFonts w:ascii="Times New Roman" w:hAnsi="Times New Roman" w:cs="Times New Roman"/>
          <w:bCs/>
          <w:sz w:val="28"/>
          <w:szCs w:val="28"/>
        </w:rPr>
        <w:t>Ф</w:t>
      </w:r>
      <w:r w:rsidR="007018D9" w:rsidRPr="00E95BF9">
        <w:rPr>
          <w:rFonts w:ascii="Times New Roman" w:hAnsi="Times New Roman" w:cs="Times New Roman"/>
          <w:sz w:val="28"/>
          <w:szCs w:val="28"/>
        </w:rPr>
        <w:t>едеральном реестре и на ЕПГУ</w:t>
      </w:r>
      <w:r w:rsidR="0099644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2.6.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</w:t>
      </w:r>
      <w:r w:rsidR="00C46D5D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нормативными правовыми актами для предоставления муниципальной услуги и услуг, которые являются необходимыми и</w:t>
      </w:r>
      <w:r w:rsidR="00DC01A1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обязательными для предоставления муниципальной</w:t>
      </w:r>
      <w:r w:rsidR="00DC01A1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услуги, подлежащих представлению заявителем, способы их получения</w:t>
      </w:r>
      <w:r w:rsidR="00DC01A1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заявителем, в том числе в электронной форме, порядок их представления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2.6.1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Для получения муниципальной услуги заявитель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представляет:</w:t>
      </w:r>
    </w:p>
    <w:p w:rsidR="00261A2B" w:rsidRPr="00E95BF9" w:rsidRDefault="00261A2B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C1E00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.1. Заявление о предоставлении муниципальной услуги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согласно приложению № 3 к настоящему Административному регламенту.</w:t>
      </w:r>
    </w:p>
    <w:p w:rsidR="00261A2B" w:rsidRPr="00E95BF9" w:rsidRDefault="00261A2B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формирование заявления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посредством заполнения интерактивной формы на ЕПГУ без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 дополнительной подачи заявления в какой-либо иной форме.</w:t>
      </w:r>
    </w:p>
    <w:p w:rsidR="00261A2B" w:rsidRPr="00E95BF9" w:rsidRDefault="00261A2B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заявлении также указывается один из следующих способов направления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 предоставления муниципальной услуги:</w:t>
      </w:r>
    </w:p>
    <w:p w:rsidR="00261A2B" w:rsidRPr="00E95BF9" w:rsidRDefault="00261A2B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в личном кабинете на ЕПГУ;</w:t>
      </w:r>
    </w:p>
    <w:p w:rsidR="00261A2B" w:rsidRPr="00E95BF9" w:rsidRDefault="00261A2B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в виде распечатанного экземпляра электронного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в Уполномоченном органе, многофункциональном центре;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2.6.1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.2. Документ, удостоверяющий личность заявителя, представителя.</w:t>
      </w:r>
    </w:p>
    <w:p w:rsidR="00261A2B" w:rsidRPr="00E95BF9" w:rsidRDefault="00261A2B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документа,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удостоверяющего личность заявителя, представителя формируются при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подтверждении учетной записи в Единой системе идентификации и аутентификации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ЕСИА) из состава соответствующих данных указанной учетной записи и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могут быть проверены путем направления запроса с использованием системы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 электронного взаимодействия.</w:t>
      </w:r>
    </w:p>
    <w:p w:rsidR="00261A2B" w:rsidRPr="00E95BF9" w:rsidRDefault="00261A2B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заявление подается представителем, дополнительно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документ, подтверждающий полномочия представителя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действовать от имени заявителя.</w:t>
      </w:r>
    </w:p>
    <w:p w:rsidR="00261A2B" w:rsidRPr="00E95BF9" w:rsidRDefault="00261A2B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C1E00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.3. Схема расположения земельного участка.</w:t>
      </w:r>
    </w:p>
    <w:p w:rsidR="00261A2B" w:rsidRPr="00E95BF9" w:rsidRDefault="00261A2B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C1E00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.4. Согласие землепользователей, землевладельцев, арендаторов на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земельных участков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1A2B" w:rsidRPr="00E95BF9" w:rsidRDefault="00261A2B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исходный земельный участок предоставлен третьим лицам,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представить согласие землепользователей, землевладельцев, арендаторов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на образование земельных участков.</w:t>
      </w:r>
    </w:p>
    <w:p w:rsidR="00261A2B" w:rsidRPr="00E95BF9" w:rsidRDefault="00261A2B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C1E00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1E00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Согласие залогодержателей исходных земельных участков.</w:t>
      </w:r>
    </w:p>
    <w:p w:rsidR="00261A2B" w:rsidRPr="00E95BF9" w:rsidRDefault="00261A2B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права собственности на такой земельный участок обременены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залогом, требуется представить согласие залогодержателей исходных земельных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участков.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1.6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Правоустанавливающие документы на земельный участок, за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исключением случаев, если право на земельный участок зарегистрировано в Едином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 реестре недвижимости.</w:t>
      </w:r>
    </w:p>
    <w:p w:rsidR="00261A2B" w:rsidRPr="00E95BF9" w:rsidRDefault="00DC01A1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C1E00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6.2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и прилагаемые документы, указанные в пункте </w:t>
      </w:r>
      <w:r w:rsidR="001C1E00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2.6.1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регламента, направляются (подаются) в Уполномоченный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орган в электронной форме путем заполнения формы запроса через личный кабинет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на ЕПГУ.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2.7.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</w:t>
      </w: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</w:t>
      </w:r>
      <w:r w:rsidR="00DC01A1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органов местного самоуправления и иных органов,</w:t>
      </w:r>
      <w:r w:rsidR="00DC01A1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участвующих в предоставлении муниципальных услуг</w:t>
      </w:r>
    </w:p>
    <w:p w:rsidR="00261A2B" w:rsidRPr="00E95BF9" w:rsidRDefault="00261A2B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C1E00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Перечень документов, необходимых в соответствии с нормативными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для предоставления муниципальной услуги,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которые находятся в распоряжении органов местного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и иных органов, участвующих в предоставлении муниципальных услуг: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2.7.1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.1. Выписка из Единого государственного реестра юридических лиц, в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случае подачи заявления юридическим</w:t>
      </w:r>
      <w:r w:rsidR="00BC7166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лицом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2.7.1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.2. Выписка из Единого государственного реестра индивидуальных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предпринимателей, в случае подачи заявления индивидуальным предпринимателем;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2.7.1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.3. Выписка из Единого государственного реестра недвижимости в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земельных участков.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2.7.1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.4. Согласование или отказ в согласовании схемы расположения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 от органа исполнительной власти субъекта Российской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уполномоченного в области лесных отношений.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2.7.2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При предоставлении муниципальной услуги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2.7.2</w:t>
      </w:r>
      <w:r w:rsidR="00BC7166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 Представления документов и информации или осуществления действий,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или осуществление которых не предусмотрено нормативными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актами, регулирующими отношения, возникающие в связи с</w:t>
      </w:r>
      <w:r w:rsidR="00105B9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предоставлением муниципальной услуги.</w:t>
      </w:r>
    </w:p>
    <w:p w:rsidR="00D1121D" w:rsidRPr="00E95BF9" w:rsidRDefault="001C1E00" w:rsidP="001C1E0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2.7.2</w:t>
      </w:r>
      <w:r w:rsidR="00BC7166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C7166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1121D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="00D1121D" w:rsidRPr="00E95BF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 w:rsidR="00D1121D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N 210-ФЗ;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2.7.2</w:t>
      </w:r>
      <w:r w:rsidR="00BC7166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 Представления документов и информации, отсутствие и (или)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которых не указывались при первоначальном отказе в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приеме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услуги, либо в предоставлении муниципальной услуги, за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исключением следующих случаев: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требований нормативных правовых актов, касающихся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E73656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после первоначальной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подачи заявления о предоставлении муниципальной услуги;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первоначального отказа в приеме документов, необходимых для предоставления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либо в предоставлении муниципальной услуги и не включенных в представленный ранее комплект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документов;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истечение срока действия документов или изменение информации после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первоначального отказа в приеме документов, необходимых для предоставления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либо в предоставлении муниципальной услуги;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документально подтвержденного факта (признаков) ошибочного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или противоправного действия (бездействия) должностного лица Уполномоченного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органа, служащего, работника многофункционального центра, работника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предусмотренной частью 1.1 статьи 16 Федерального закона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№ 210-ФЗ, при первоначальном отказе в приеме документов, необходимых для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</w:t>
      </w:r>
      <w:r w:rsidR="00E73656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услуги, либо в предоставлении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о чем в письменном виде за подписью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Уполномоченного органа, руководителя многофункционального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центра при первоначальном отказе в приеме документов, необходимых для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услуги, либо руководителя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предусмотренной частью 1.1 статьи 16 Федерального закона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№ 210-ФЗ, уведомляется заявитель, а также приносятся извинения за доставленные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неудобства.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2.8.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Исчерпывающий перечень оснований для отказа в приеме документов,</w:t>
      </w:r>
      <w:r w:rsidR="00B77D56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необходимых для предоставления муниципальной услуги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2.8.1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Основаниями для отказа в приеме к рассмотрению документов,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муниципальной услуги,</w:t>
      </w:r>
      <w:r w:rsidR="00AB71F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2.8.1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.1. Неполное заполнение полей в форме заявления, в том числе в</w:t>
      </w:r>
      <w:r w:rsidR="00E73656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интерактивной форме заявления на ЕПГУ;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2.8.1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.2. Подача запроса о предоставлении услуги и документов,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услуги, в электронной форме с нарушением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 требований;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2.8.1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.3. Представление неполного комплекта документов;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2.8.1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.4. Документы содержат повреждения, наличие которых не позволяет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полном объеме использовать информацию и сведения, содержащиеся в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 для предоставления услуги;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2.8.1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.5. Представленные заявителем документы содержат подчистки и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исправления текста, не заверенные в порядке, установленном законодательством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Федерации;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2.8.1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.6. Представленные документы утратили силу на момент обращения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за услугой (документ, удостоверяющий личность; документ, удостоверяющий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представителя Заявителя, в случае обращения за предоставлением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услуги указанным лицом);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2.8.1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.7. Наличие противоречивых сведений в заявлении и приложенных к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нему документах;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2.8.1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.8. Заявление подано в орган государственной власти, орган местного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самоуправления, в полномочия которых не входит предоставление услуги.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2.8.2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об отказе в приеме документов, необходимых для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услуги, по форме, приведенной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4F3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 4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направляется в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личный кабинет Заявителя на ЕПГУ не позднее первого рабочего дня, следующего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за днем подачи заявления.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2.8.3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Отказ в приеме документов, необходимых для предоставления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не препятствует повторному обращению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за предоставлением муниципальной услуги.</w:t>
      </w:r>
    </w:p>
    <w:p w:rsidR="00261A2B" w:rsidRPr="00E95BF9" w:rsidRDefault="001C1E00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2.9.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Исчерпывающий перечень оснований для приостановления или отказа в</w:t>
      </w:r>
      <w:r w:rsidR="00733E52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предоставлении муниципальной услуги</w:t>
      </w:r>
    </w:p>
    <w:p w:rsidR="00261A2B" w:rsidRPr="00E95BF9" w:rsidRDefault="00E728C7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2.9.1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Основание для приостановления предоставления муниципальной услуги законодательством не предусмотрено.</w:t>
      </w:r>
    </w:p>
    <w:p w:rsidR="00261A2B" w:rsidRPr="00E95BF9" w:rsidRDefault="00E728C7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2.9.2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 для отказа в предоставлении муниципальной услуги:</w:t>
      </w:r>
    </w:p>
    <w:p w:rsidR="00261A2B" w:rsidRPr="00E95BF9" w:rsidRDefault="00E728C7" w:rsidP="001C1E0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2.9.2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.1. В соответствии с пунктом 12 статьи 11.10 Земельного кодекса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схема расположения земельного участка не соответствует по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форме, формату или требованиям к ее подготовке, которые установлены в Приказом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экономического развития Российской федерации от 27</w:t>
      </w:r>
      <w:r w:rsidR="00DB718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.11.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№ 762 "Об утверждении требований к подготовке схемы расположения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 или земельных участков на кадастровом плане территории и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формату схемы расположения земельного участка</w:t>
      </w:r>
      <w:r w:rsidR="00733E52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или земельных участков на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кадастровом плане территории при подготовке схемы расположения земельного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участка или земельных участков на кадастровом плане территории в форме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 документа, формы схемы расположения земельного участка или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участков на кадастровом плане территории, подготовка которой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форме документа на бумажном носителе)";</w:t>
      </w:r>
    </w:p>
    <w:p w:rsidR="00261A2B" w:rsidRPr="00E95BF9" w:rsidRDefault="00E728C7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2.9.2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.2. В соответствии с подпунктом 2 пункта 16 статьи 11.10 Земельного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полное или частичное совпадение местоположения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участка, образование которого предусмотрено схемой его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расположения, с местоположением земельного участка, образуемого в соответствии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 ранее принятым решением об утверждении схемы расположения земельного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участка, срок действия которого не истек;</w:t>
      </w:r>
    </w:p>
    <w:p w:rsidR="00261A2B" w:rsidRPr="00E95BF9" w:rsidRDefault="00E728C7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2.9.2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.3. В соответствии с подпунктом 3 пункта 16 статьи 11.10 Земельного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разработка схемы расположения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земельного участка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с нарушением требований к образуемым земельным участкам,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в статье 11.9 Земельного кодекса Российской Федерации;</w:t>
      </w:r>
    </w:p>
    <w:p w:rsidR="00261A2B" w:rsidRPr="00E95BF9" w:rsidRDefault="00E728C7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2.9.2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.4. В соответствии с подпунктом 4 пункта 16 статьи 11.10 Земельного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несоответствие схемы расположения земельного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участка утвержденному проекту планировки территории, землеустроительной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документации, положению об особо охраняемой природной территории;</w:t>
      </w:r>
    </w:p>
    <w:p w:rsidR="00261A2B" w:rsidRPr="00E95BF9" w:rsidRDefault="00E728C7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2.9.2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.5. В соответствии с подпунктом 5 пункта 16 статьи 11.10 Земельного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расположение земельного участка, образование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которого предусмотрено схемой расположения земельного участка, в границах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для которой утвержден проект межевания территории;</w:t>
      </w:r>
    </w:p>
    <w:p w:rsidR="00261A2B" w:rsidRPr="00E95BF9" w:rsidRDefault="00E728C7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2.9.2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.6. Не представлено в письменной форме согласие лиц, указанных в пункте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4 статьи 11.2 Земельного кодекса Российской Федерации.</w:t>
      </w:r>
    </w:p>
    <w:p w:rsidR="00261A2B" w:rsidRPr="00E95BF9" w:rsidRDefault="00E728C7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2.9.2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.7. Получен отказ в согласовании схемы расположения земельного участка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субъекта Российской Федерации,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в области лесных отношений.</w:t>
      </w:r>
    </w:p>
    <w:p w:rsidR="00261A2B" w:rsidRPr="00E95BF9" w:rsidRDefault="00E728C7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2.9.2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.8. С заявлением об утверждении схемы расположения земельного участка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обратилось лицо, которое в соответствии с законодательством Российской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не обладает правами на исходный земельный участок.</w:t>
      </w:r>
    </w:p>
    <w:p w:rsidR="00261A2B" w:rsidRPr="00E95BF9" w:rsidRDefault="00E728C7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2.10.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</w:t>
      </w:r>
      <w:r w:rsidR="00B77D56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 муниципальной услуги, в том числе</w:t>
      </w:r>
      <w:r w:rsidR="00E73656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сведения о документе (документах), выдаваемом (выдаваемых)</w:t>
      </w:r>
      <w:r w:rsidR="00E73656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организациями, участвующими в предоставлении </w:t>
      </w:r>
      <w:r w:rsidR="00E73656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261A2B" w:rsidRPr="00E95BF9" w:rsidRDefault="00E728C7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2.10.1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Услуги, необходимые и обязательные для предоставления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отсутствуют.</w:t>
      </w:r>
    </w:p>
    <w:p w:rsidR="00261A2B" w:rsidRPr="00E95BF9" w:rsidRDefault="00E728C7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2.11.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Порядок, размер и основания взимания государственной пошлины или</w:t>
      </w:r>
      <w:r w:rsidR="00B77D56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иной оплаты, взимаемой за предоставление муниципальной</w:t>
      </w:r>
      <w:r w:rsidR="00E73656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</w:t>
      </w:r>
    </w:p>
    <w:p w:rsidR="00CB6533" w:rsidRPr="00E95BF9" w:rsidRDefault="00E73656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E728C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Предоставление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бесплатно.</w:t>
      </w:r>
    </w:p>
    <w:p w:rsidR="00CB6533" w:rsidRPr="00E95BF9" w:rsidRDefault="00E728C7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2.12.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Порядок, размер и основания взимания платы за предоставление услуг,</w:t>
      </w:r>
      <w:r w:rsidR="00B77D56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которые являются необходимыми и обязательными для предоставления</w:t>
      </w:r>
      <w:r w:rsidR="00B77D56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 услуги, включая информацию о методике</w:t>
      </w:r>
      <w:r w:rsidR="00B77D56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расчета размера такой платы</w:t>
      </w:r>
    </w:p>
    <w:p w:rsidR="00261A2B" w:rsidRPr="00E95BF9" w:rsidRDefault="00261A2B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E728C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За предоставление услуг, необходимых и обязательных для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не предусмотрена плата.</w:t>
      </w:r>
    </w:p>
    <w:p w:rsidR="00261A2B" w:rsidRPr="00E95BF9" w:rsidRDefault="00E728C7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2.13.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Максимальный срок ожидания в очереди при подаче запроса о</w:t>
      </w:r>
      <w:r w:rsidR="00E73656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предоставлении муниципальной услуги и при получении</w:t>
      </w:r>
      <w:r w:rsidR="00E73656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результата предоставления муниципальной услуги</w:t>
      </w:r>
    </w:p>
    <w:p w:rsidR="00261A2B" w:rsidRPr="00E95BF9" w:rsidRDefault="00E728C7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2.13.1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Максимальный срок ожидания в очереди при подаче запроса о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муниципальной услуги и при получении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 предоставления муниципальной услуги в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 или многофункциональном центре составляет не более 15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261A2B" w:rsidRPr="00E95BF9" w:rsidRDefault="00E728C7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2.14.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</w:t>
      </w: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 услуги, в том числе в электронной форме</w:t>
      </w:r>
    </w:p>
    <w:p w:rsidR="00261A2B" w:rsidRPr="00E95BF9" w:rsidRDefault="00E728C7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2.14.1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Срок регистрации заявления о предоставлении муниципальной услуги подлежат регистрации в Уполномоченном органе в течение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 рабочего дня со дня получения заявления и документов, необходимых для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услуги.</w:t>
      </w:r>
    </w:p>
    <w:p w:rsidR="00261A2B" w:rsidRPr="00E95BF9" w:rsidRDefault="00E728C7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2.15.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помещениям, в которых предоставляется муниципальная услуга</w:t>
      </w:r>
    </w:p>
    <w:p w:rsidR="00261A2B" w:rsidRPr="00E95BF9" w:rsidRDefault="00261A2B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728C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15.1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Местоположение административных зданий, в которых осуществляется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должно обеспечивать удобство для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граждан с точки зрения пешеходной доступности от остановок общественного</w:t>
      </w:r>
      <w:r w:rsidR="00CB6533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транспорта.</w:t>
      </w:r>
    </w:p>
    <w:p w:rsidR="00261A2B" w:rsidRPr="00E95BF9" w:rsidRDefault="00261A2B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здания (строения), в котором размещено помещение приема и выдачи документов,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организовывается стоянка (парковка) для личного автомобильного транспорта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261A2B" w:rsidRPr="00E95BF9" w:rsidRDefault="00261A2B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(парковке) выделяется не менее 10% мест (но не менее одного места) для бесплатной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парковки транспортных средств, управляемых инвалидами I, II групп, а также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инвалидами III группы в порядке, установленном Правительством Российской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и транспортных средств, перевозящих таких инвалидов и (или) детей-инвалидов.</w:t>
      </w:r>
    </w:p>
    <w:p w:rsidR="00261A2B" w:rsidRPr="00E95BF9" w:rsidRDefault="00261A2B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беспрепятственного доступа заявителей, в том числе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передвигающихся на инвалидных колясках, вход в здание и помещения, в которых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муниципальная услуга, оборудуются пандусами,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поручнями, тактильными (контрастными) предупреждающими элементами, иными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специальными приспособлениями, позволяющими обеспечить беспрепятственный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доступ и передвижение инвалидов, в соответствии с законодательством Российской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 социальной защите инвалидов.</w:t>
      </w:r>
      <w:r w:rsidR="00D1121D" w:rsidRPr="00E95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</w:t>
      </w:r>
    </w:p>
    <w:p w:rsidR="00261A2B" w:rsidRPr="00E95BF9" w:rsidRDefault="00261A2B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Центральный вход в здание Уполномоченного органа должен быть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 информационной табличкой (вывеской), содержащей информацию: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наименование;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режим работы;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номера телефонов для справок.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предоставляется муниципальная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услуга, должны соответствовать санитарно-эпидемиологическим правилам и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нормативам.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Помещения, в которых предоставляется </w:t>
      </w:r>
      <w:r w:rsidR="00885302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услуга, оснащаются: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D1121D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Зал ожидания Заявителей оборудуется стульями, скамьями, количество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которых определяется исходя из фактической нагрузки и возможностей для их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в помещении, а также информационными стендами.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удобным для чтения шрифтом, без исправлений, с выделением наиболее важных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мест полужирным шрифтом.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заполнения заявлений оборудуются стульями, столами (стойками),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бланками заявлений, письменными принадлежностями.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приема Заявителей оборудуются информационными табличками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(вывесками) с указанием: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ответственного лица за прием документов;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графика приема Заявителей.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быть оборудовано персональным компьютером с возможностью доступа к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 информационным базам данных, печатающим устройством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(принтером) и копирующим устройством.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табличку с указанием фамилии, имени, отчества (последнее - при наличии) и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должности.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инвалидам</w:t>
      </w:r>
      <w:r w:rsidR="00885302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обеспечиваются: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беспрепятственного доступа к объекту (зданию, помещению), в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котором предоставляется муниципальная услуга;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территории, на которой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самостоятельного передвижения;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обеспечения беспрепятственного доступа инвалидов зданиям и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помещениям, в которых предоставляется муниципальная услуга,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 к муниципальной услуге с учетом ограничений их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жизнедеятельности;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информации, а также надписей, знаков и иной текстовой и графической информации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допуск собаки-проводника при наличии документа, подтверждающего ее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обучение, на объекты (здания, помещения), в которых предоставля</w:t>
      </w:r>
      <w:r w:rsidR="00733E52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</w:t>
      </w:r>
      <w:r w:rsidR="00733E52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ими  муниципальных услуг наравне с другими лицами.</w:t>
      </w:r>
    </w:p>
    <w:p w:rsidR="00261A2B" w:rsidRPr="00E95BF9" w:rsidRDefault="00E728C7" w:rsidP="00DB45C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2.16.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Показатели доступности и качества муниципальной</w:t>
      </w:r>
      <w:r w:rsidR="00885302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D03A5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слуги</w:t>
      </w:r>
    </w:p>
    <w:p w:rsidR="00261A2B" w:rsidRPr="00E95BF9" w:rsidRDefault="00407E3C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2.16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261A2B" w:rsidRPr="00E95BF9" w:rsidRDefault="00407E3C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2.16.1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.1. Наличие полной и понятной информации о порядке, сроках и ходе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в информационно-телекоммуникационных сетях общего пользования (в том числе в сети «Интернет»),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средствах массовой информации.</w:t>
      </w:r>
    </w:p>
    <w:p w:rsidR="00261A2B" w:rsidRPr="00E95BF9" w:rsidRDefault="00407E3C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2.16.1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.2. Возможность получения заявителем уведомлений о предоставлении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с помощью ЕПГУ.</w:t>
      </w:r>
    </w:p>
    <w:p w:rsidR="00261A2B" w:rsidRPr="00E95BF9" w:rsidRDefault="00407E3C" w:rsidP="00E728C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2.16.1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.3. Возможность получения информации о ходе предоставления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в том числе с использованием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информационно-коммуникационных технологий.</w:t>
      </w:r>
    </w:p>
    <w:p w:rsidR="00261A2B" w:rsidRPr="00E95BF9" w:rsidRDefault="00407E3C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2.16.2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261A2B" w:rsidRPr="00E95BF9" w:rsidRDefault="00407E3C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2.16.2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.1. Своевременность предоставления муниципальной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услуги в соответствии со стандартом ее предоставления, установленным настоящим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 регламентом.</w:t>
      </w:r>
    </w:p>
    <w:p w:rsidR="00261A2B" w:rsidRPr="00E95BF9" w:rsidRDefault="00261A2B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407E3C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16.2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.2. Минимально возможное количество взаимодействий гражданина с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должностными лицами, участвующими в предоставлении муниципальной услуги.</w:t>
      </w:r>
    </w:p>
    <w:p w:rsidR="00261A2B" w:rsidRPr="00E95BF9" w:rsidRDefault="00407E3C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2.16.2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.3. Отсутствие обоснованных жалоб на действия (бездействие)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сотрудников и их некорректное (невнимательное) отношение к заявителям.</w:t>
      </w:r>
    </w:p>
    <w:p w:rsidR="00261A2B" w:rsidRPr="00E95BF9" w:rsidRDefault="00407E3C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2.16.2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.4. Отсутствие нарушений установленных сроков в процессе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услуги.</w:t>
      </w:r>
    </w:p>
    <w:p w:rsidR="00261A2B" w:rsidRPr="00E95BF9" w:rsidRDefault="00407E3C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2.16.2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.5. Отсутствие заявлений об оспаривании решений, действий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(бездействия) Уполномоченного органа, его должностных лиц, принимаемых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(совершенных) при предоставлении муниципальной услуги, по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итогам рассмотрения которых вынесены решения об удовлетворении (частичном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удовлетворении) требований заявителей.</w:t>
      </w:r>
    </w:p>
    <w:p w:rsidR="00D1121D" w:rsidRPr="00E95BF9" w:rsidRDefault="00407E3C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2.16.2</w:t>
      </w:r>
      <w:r w:rsidR="00D1121D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.6.</w:t>
      </w:r>
      <w:r w:rsidR="00D1121D" w:rsidRPr="00E95BF9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1121D" w:rsidRPr="00E95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261A2B" w:rsidRPr="00E95BF9" w:rsidRDefault="00407E3C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2.17.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Иные требования, в том числе учитывающие особенности</w:t>
      </w:r>
      <w:r w:rsidR="00885302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 муниципальной услуги в</w:t>
      </w:r>
      <w:r w:rsidR="00885302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многофункциональных центрах, особенности предоставления</w:t>
      </w:r>
      <w:r w:rsidR="00885302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 услуги по экстерриториальному принципу</w:t>
      </w: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особенности предоставления муниципальной услуги в</w:t>
      </w:r>
      <w:r w:rsidR="00885302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электронной форме</w:t>
      </w:r>
    </w:p>
    <w:p w:rsidR="00261A2B" w:rsidRPr="00E95BF9" w:rsidRDefault="00261A2B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407E3C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17.1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муниципальной услуги по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экстерриториальному принципу осуществляется в части обеспечения возможности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подачи заявлений посредством ЕПГУ и получения результата муниципальной услуги в многофункциональном центре.</w:t>
      </w:r>
    </w:p>
    <w:p w:rsidR="00261A2B" w:rsidRPr="00E95BF9" w:rsidRDefault="00407E3C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2.17.2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Заявителям обеспечивается возможность представления заявления и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прилагаемых документов в форме электронных документов посредством ЕПГУ.</w:t>
      </w:r>
    </w:p>
    <w:p w:rsidR="00261A2B" w:rsidRPr="00E95BF9" w:rsidRDefault="00261A2B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этом случае заявитель или его представитель авторизуется на ЕПГУ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подтвержденной учетной записи в ЕСИА, заполняет заявление о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муниципальной услуги с использованием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интерактивной формы в электронном виде.</w:t>
      </w:r>
    </w:p>
    <w:p w:rsidR="00261A2B" w:rsidRPr="00E95BF9" w:rsidRDefault="00261A2B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Заполненное заявление о предоставлении муниципальной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услуги отправляется заявителем вместе с прикрепленными электронными образами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необходимыми для предоставления муниципальной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услуги, в Уполномоченный орган. При авторизации в ЕСИА заявление о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муниципальной услуги считается подписанным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простой электронной подписью заявителя, представителя, уполномоченного на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подписание заявления.</w:t>
      </w:r>
    </w:p>
    <w:p w:rsidR="00261A2B" w:rsidRPr="00E95BF9" w:rsidRDefault="00261A2B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в пункте 2.</w:t>
      </w:r>
      <w:r w:rsidR="00407E3C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направляются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заявителю, представителю в личный кабинет на ЕПГУ в форме электронного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подписанного усиленной квалифицированной электронной подписью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должностного лица Уполномоченного органа в случае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заявления посредством ЕПГУ.</w:t>
      </w:r>
    </w:p>
    <w:p w:rsidR="00261A2B" w:rsidRPr="00E95BF9" w:rsidRDefault="00261A2B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результат предоставления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также может быть выдан заявителю на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бумажном носителе в многофункциональном центре в порядке, предусмотренном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пунктом 6.</w:t>
      </w:r>
      <w:r w:rsidR="00407E3C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261A2B" w:rsidRPr="00E95BF9" w:rsidRDefault="00407E3C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2.17.3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Электронные документы могут быть предоставлены в следующих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форматах: xml, doc, docx, odt, xls, xlsx, ods, pdf, jpg, jpeg, zip, rar, sig, png, bmp, tiff.</w:t>
      </w:r>
    </w:p>
    <w:p w:rsidR="00261A2B" w:rsidRPr="00E95BF9" w:rsidRDefault="00261A2B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формирование электронного документа путем сканирования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с оригинала документа (использование копий не допускается),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которое осуществляется с сохранением ориентации оригинала документа в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300 - 500 dpi (масштаб 1:1) с использованием следующих режимов: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«черно-белый» (при отсутствии в документе графических изображений и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(или) цветного текста);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- «оттенки серого» (при наличии в документе графических изображений,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отличных от цветного графического изображения);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- «цветной» или «режим полной цветопередачи» (при наличии в документе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цветных графических изображений либо цветного текста);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- сохранением всех аутентичных признаков подлинности, а именно: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графической подписи лица, печати, углового штампа бланка;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файлов должно соответствовать количеству документов, каждый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из которых содержит текстовую и (или) графическую информацию.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должны обеспечивать: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идентифицировать документ и количество листов в документе;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- для документов, содержащих структурированные по частям, главам,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разделам (подразделам) данные и закладки, обеспечивающие переходы по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оглавлению и (или) к содержащимся в тексте рисункам и таблицам.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подлежащие представлению в форматах xls, xlsx или ods,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формируются в виде отдельного электронного документа.</w:t>
      </w:r>
    </w:p>
    <w:p w:rsidR="00261A2B" w:rsidRPr="00E95BF9" w:rsidRDefault="00407E3C" w:rsidP="00407E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3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Состав, последовательность и сроки выполнения административных</w:t>
      </w: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процедур (действий), требования к порядку их выполнения, в том числе</w:t>
      </w: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особенности выполнения административных процедур в электронной форме</w:t>
      </w:r>
    </w:p>
    <w:p w:rsidR="00261A2B" w:rsidRPr="00E95BF9" w:rsidRDefault="00407E3C" w:rsidP="00407E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3.1.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261A2B" w:rsidRPr="00E95BF9" w:rsidRDefault="00261A2B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407E3C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муниципальной услуги включает в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себя следующие административные процедуры: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документов и регистрация заявления;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Федеральной государственной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системы «Единая система межведомственного электронного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взаимодействия» (далее – СМЭВ);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предоставлении услуги;</w:t>
      </w:r>
    </w:p>
    <w:p w:rsidR="00733E52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выдача результата на бумажном носителе (опционально)</w:t>
      </w:r>
      <w:r w:rsidR="00733E52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4 к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Административному регламенту.</w:t>
      </w:r>
    </w:p>
    <w:p w:rsidR="00261A2B" w:rsidRPr="00E95BF9" w:rsidRDefault="00407E3C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3.2.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 административных процедур (действий) при предоставлении</w:t>
      </w: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 услуги услуг в электронной форме</w:t>
      </w:r>
    </w:p>
    <w:p w:rsidR="00261A2B" w:rsidRPr="00E95BF9" w:rsidRDefault="00261A2B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407E3C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предоставлении муниципальной услуги в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 заявителю обеспечиваются: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Уполномоченным органом заявления и иных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результата предоставления муниципальной</w:t>
      </w:r>
      <w:r w:rsidR="000D03A5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получение сведений о ходе рассмотрения заявления;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услуги;</w:t>
      </w:r>
    </w:p>
    <w:p w:rsidR="00261A2B" w:rsidRPr="00E95BF9" w:rsidRDefault="00261A2B" w:rsidP="00B77D5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</w:t>
      </w:r>
      <w:r w:rsidR="002C5CB8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 либо действия (бездействие) должностных лиц</w:t>
      </w:r>
      <w:r w:rsidR="002C5CB8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органа, предоставляющего муниципальную</w:t>
      </w:r>
      <w:r w:rsidR="002C5CB8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услугу, либо муниципального служащего.</w:t>
      </w:r>
    </w:p>
    <w:p w:rsidR="00261A2B" w:rsidRPr="00E95BF9" w:rsidRDefault="00407E3C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3.3.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осуществления административных процедур (действий) в</w:t>
      </w:r>
      <w:r w:rsidR="00B77D56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электронной форме</w:t>
      </w:r>
    </w:p>
    <w:p w:rsidR="00261A2B" w:rsidRPr="00E95BF9" w:rsidRDefault="00261A2B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="00407E3C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заявления.</w:t>
      </w:r>
    </w:p>
    <w:p w:rsidR="00261A2B" w:rsidRPr="00E95BF9" w:rsidRDefault="00261A2B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 осуществляется посредством заполнения</w:t>
      </w:r>
      <w:r w:rsidR="002C5CB8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формы заявления на ЕПГУ без необходимости дополнительной подачи</w:t>
      </w:r>
      <w:r w:rsidR="002C5CB8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в какой-либо иной форме.</w:t>
      </w:r>
    </w:p>
    <w:p w:rsidR="00261A2B" w:rsidRPr="00E95BF9" w:rsidRDefault="00261A2B" w:rsidP="00407E3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осуществляется</w:t>
      </w:r>
      <w:r w:rsidR="002C5CB8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после заполнения заявителем каждого из полей электронной формы заявления. При</w:t>
      </w:r>
      <w:r w:rsidR="002C5CB8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выявлении некорректно заполненного поля электронной формы заявления заявитель</w:t>
      </w:r>
      <w:r w:rsidR="002C5CB8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уведомляется о характере выявленной ошибки и порядке ее устранения посредством</w:t>
      </w:r>
      <w:r w:rsidR="002C5CB8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261A2B" w:rsidRPr="00E95BF9" w:rsidRDefault="00261A2B" w:rsidP="005E0D9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261A2B" w:rsidRPr="00E95BF9" w:rsidRDefault="00407E3C" w:rsidP="005E0D9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копирования и сохранения заявления и иных документов,</w:t>
      </w:r>
      <w:r w:rsidR="002C5CB8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DF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в пунктах 2.6.1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</w:t>
      </w:r>
      <w:r w:rsidR="002C5CB8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услуги;</w:t>
      </w:r>
    </w:p>
    <w:p w:rsidR="00261A2B" w:rsidRPr="00E95BF9" w:rsidRDefault="009F7DF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печати на бумажном носителе копии электронной формы</w:t>
      </w:r>
      <w:r w:rsidR="002C5CB8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заявления;</w:t>
      </w:r>
    </w:p>
    <w:p w:rsidR="00261A2B" w:rsidRPr="00E95BF9" w:rsidRDefault="009F7DF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) сохранение ранее введенных в электронную форму заявления значений в</w:t>
      </w:r>
      <w:r w:rsidR="002C5CB8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любой момент по желанию пользователя, в том числе при возникновении ошибок</w:t>
      </w:r>
      <w:r w:rsidR="002C5CB8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261A2B" w:rsidRPr="00E95BF9" w:rsidRDefault="009F7DF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) заполнение полей электронной формы заявления до начала ввода сведений</w:t>
      </w:r>
      <w:r w:rsidR="002C5CB8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с использованием сведений, размещенных в ЕСИА, и сведений,</w:t>
      </w:r>
      <w:r w:rsidR="002C5CB8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261A2B" w:rsidRPr="00E95BF9" w:rsidRDefault="009F7DF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вернуться на любой из этапов заполнения электронной формы</w:t>
      </w:r>
      <w:r w:rsidR="002C5CB8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без потери ранее введенной информации;</w:t>
      </w:r>
    </w:p>
    <w:p w:rsidR="00261A2B" w:rsidRPr="00E95BF9" w:rsidRDefault="009F7DF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доступа заявителя на ЕПГУ к ранее поданным им заявлениям</w:t>
      </w:r>
      <w:r w:rsidR="002C5CB8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одного года, а также частично сформированных заявлений – в</w:t>
      </w:r>
      <w:r w:rsidR="002C5CB8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течение не менее 3 месяцев.</w:t>
      </w:r>
    </w:p>
    <w:p w:rsidR="00261A2B" w:rsidRPr="00E95BF9" w:rsidRDefault="00261A2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необходимые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услуги, направляются в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посредством ЕПГУ.</w:t>
      </w:r>
    </w:p>
    <w:p w:rsidR="00261A2B" w:rsidRPr="00E95BF9" w:rsidRDefault="00261A2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F7DF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Уполномоченный орган обеспечивает в срок не позднее 1 рабочего дня с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момента подачи заявления на ЕПГУ, а в случае его поступления в нерабочий или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праздничный день, – в следующий за ним первый рабочий день:</w:t>
      </w:r>
    </w:p>
    <w:p w:rsidR="00261A2B" w:rsidRPr="00E95BF9" w:rsidRDefault="009F7DF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) прием документов, необходимых для предоставления муниципальной услуги, и направление заявителю электронного сообщения о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поступлении заявления;</w:t>
      </w:r>
    </w:p>
    <w:p w:rsidR="00261A2B" w:rsidRPr="00E95BF9" w:rsidRDefault="009F7DF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) регистрацию заявления и направление заявителю уведомления о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заявления либо об отказе в приеме документов, необходимых для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услуги.</w:t>
      </w:r>
    </w:p>
    <w:p w:rsidR="00261A2B" w:rsidRPr="00E95BF9" w:rsidRDefault="009F7DF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3.3.3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Электронное заявление становится доступным для должностного лица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органа, ответственного за прием и регистрацию заявления (далее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– ответственное должностное лицо), в государственной информационной системе,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используемой Уполномоченным органом для предоставления муниципальной услуги (далее – ГИС).</w:t>
      </w:r>
    </w:p>
    <w:p w:rsidR="00261A2B" w:rsidRPr="00E95BF9" w:rsidRDefault="00261A2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должностное лицо:</w:t>
      </w:r>
    </w:p>
    <w:p w:rsidR="00261A2B" w:rsidRPr="00E95BF9" w:rsidRDefault="00261A2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электронных заявлений, поступивших с ЕПГУ, с периодом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не реже 2 раз в день;</w:t>
      </w:r>
    </w:p>
    <w:p w:rsidR="00261A2B" w:rsidRPr="00E95BF9" w:rsidRDefault="00261A2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поступившие заявления и приложенные образы документов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(документы);</w:t>
      </w:r>
    </w:p>
    <w:p w:rsidR="00261A2B" w:rsidRPr="00E95BF9" w:rsidRDefault="00261A2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 действия в соответствии с пунктом 3.4 настоящего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регламента.</w:t>
      </w:r>
    </w:p>
    <w:p w:rsidR="00261A2B" w:rsidRPr="00E95BF9" w:rsidRDefault="009F7DF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3.3.4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261A2B" w:rsidRPr="00E95BF9" w:rsidRDefault="00261A2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документа, подписанного усиленной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квалифицированной электронной подписью уполномоченного должностного лица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органа, направленного заявителю в личный кабинет на ЕПГУ;</w:t>
      </w:r>
    </w:p>
    <w:p w:rsidR="00261A2B" w:rsidRPr="00E95BF9" w:rsidRDefault="00261A2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виде бумажного документа, подтверждающего содержание электронного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который заявитель получает при личном обращении в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многофункциональном центре.</w:t>
      </w:r>
    </w:p>
    <w:p w:rsidR="00261A2B" w:rsidRPr="00E95BF9" w:rsidRDefault="00261A2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F7DF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Получение информации о ходе рассмотрения заявления и о результате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производится в личном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кабинете на ЕПГУ, при условии авторизации. Заявитель имеет возможность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просматривать статус электронного заявления, а также информацию о дальнейших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действиях в личном кабинете по собственной инициативе, в любое время.</w:t>
      </w:r>
    </w:p>
    <w:p w:rsidR="00261A2B" w:rsidRPr="00E95BF9" w:rsidRDefault="00261A2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форме заявителю направляется:</w:t>
      </w:r>
    </w:p>
    <w:p w:rsidR="00261A2B" w:rsidRPr="00E95BF9" w:rsidRDefault="009F7DF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) уведомление о приеме и регистрации заявления и иных документов,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муниципальной услуги,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содержащее сведения о факте приема заявления и документов, необходимых для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услуги, и начале процедуры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услуги, а также сведения о дате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 времени окончания предоставления муниципальной услуги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либо мотивированный отказ в приеме документов, необходимых для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услуги;</w:t>
      </w:r>
    </w:p>
    <w:p w:rsidR="00261A2B" w:rsidRPr="00E95BF9" w:rsidRDefault="009F7DF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) уведомление о результатах рассмотрения документов, необходимых для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услуги, содержащее сведения о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либо мотивированный отказ в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муниципальной услуги.</w:t>
      </w:r>
    </w:p>
    <w:p w:rsidR="000F3294" w:rsidRPr="00E95BF9" w:rsidRDefault="00261A2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F7DF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3.6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Оценка качества предоставления муниципальной услуги.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1A2B" w:rsidRPr="00E95BF9" w:rsidRDefault="00261A2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предоставления муниципальной услуги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соответствии с Правилами оценки гражданами эффективности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руководителей территориальных органов федеральных органов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 власти (их структурных подразделений) с учетом качества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ими услуг, а также применения результатов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указанной оценки как основания для принятия решений о досрочном прекращении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 соответствующими руководителями своих должностных обязанностей,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утвержденными постановлением Правительства Российской Федерации от 12</w:t>
      </w:r>
      <w:r w:rsidR="00DB718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2012 № 1284 «Об оценке гражданами эффективности деятельности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 территориальных органов федеральных органов исполнительной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власти (их структурных подразделений) и территориальных органов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внебюджетных фондов (их региональных отделений) с учетом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качества предоставления государственных услуг, руководителей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центров предоставления государственных и муниципальных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услуг с учетом качества организации предоставления государственных и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услуг, а также о применении результатов указанной оценки как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принятия решений о досрочном прекращении исполнения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соответствующими руководителями своих должностных обязанностей».</w:t>
      </w:r>
    </w:p>
    <w:p w:rsidR="00F80134" w:rsidRPr="00E95BF9" w:rsidRDefault="00261A2B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F7DF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Заявителю обеспечивается возможность направления жалобы на решения,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или бездействие Уполномоченного органа, должностного лица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 либо муниципального служащего в соответствии со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статьей 11.2 Федерального закона № 210-ФЗ и в порядке, установленном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20</w:t>
      </w:r>
      <w:r w:rsidR="00DB718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.11.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2012 № 1198 «О федеральной государственной информационной системе,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обеспечивающей процесс досудебного, (внесудебного) обжалования решений и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действий (бездействия), совершенных при предоставлении государственных и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услуг».</w:t>
      </w:r>
    </w:p>
    <w:p w:rsidR="00F80134" w:rsidRPr="00E95BF9" w:rsidRDefault="00972C26" w:rsidP="009F7DF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жалобы на решения, действия (бездействия)   Уполномоченного</w:t>
      </w:r>
      <w:r w:rsidR="007F7FDE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органа, должностного лица Уполномоченного органа либо муниципального служащего,</w:t>
      </w:r>
      <w:r w:rsidR="007F7FDE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в порядке, установленном в разделе </w:t>
      </w:r>
      <w:r w:rsidR="009F7DF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261A2B" w:rsidRPr="00E95BF9" w:rsidRDefault="009F7DF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3.4.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исправления допущенных опечаток и ошибок</w:t>
      </w:r>
      <w:r w:rsidR="000F3294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выданных в результате предоставления муниципальной</w:t>
      </w:r>
      <w:r w:rsidR="000F3294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 документах</w:t>
      </w:r>
    </w:p>
    <w:p w:rsidR="00261A2B" w:rsidRPr="00E95BF9" w:rsidRDefault="009F7DF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3.4.1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выявления опечаток и ошибок заявитель вправе обратиться в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органа с заявлением с приложением документов, указанных в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пункте 2.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261A2B" w:rsidRPr="00E95BF9" w:rsidRDefault="009F7DF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3.4.2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 отказа в приеме заявления об исправлении опечаток и ошибок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41F">
        <w:rPr>
          <w:rFonts w:ascii="Times New Roman" w:hAnsi="Times New Roman" w:cs="Times New Roman"/>
          <w:color w:val="000000" w:themeColor="text1"/>
          <w:sz w:val="28"/>
          <w:szCs w:val="28"/>
        </w:rPr>
        <w:t>указаны в пункте 2.8.1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261A2B" w:rsidRPr="00E95BF9" w:rsidRDefault="009F7DF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3.4.3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Исправление допущенных опечаток и ошибок в выданных в результате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983E2F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услуги документах осуществляется в следующем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порядке:</w:t>
      </w:r>
    </w:p>
    <w:p w:rsidR="00261A2B" w:rsidRPr="00E95BF9" w:rsidRDefault="009F7DF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3.4.3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.1. Заявитель при обнаружении опечаток и ошибок в документах,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выданных в результате предоставления муниципальной услуги,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лично в Уполномоченный орган с заявлением о необходимости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261A2B" w:rsidRPr="00E95BF9" w:rsidRDefault="009F7DF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3.4.3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.2. Уполномоченный орган при получении заявления, указанного в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3.4.3.1 пункта 3.4.3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подраздела, рассматривает необходимость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внесения соответствующих изменений в документы, являющиеся результатом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услуги.</w:t>
      </w:r>
    </w:p>
    <w:p w:rsidR="00261A2B" w:rsidRPr="00E95BF9" w:rsidRDefault="009F7DF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3.4.3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.3. Уполномоченный орган обеспечивает устранение опечаток и ошибок в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документах, являющихся результатом предоставления муниципальной услуги.</w:t>
      </w:r>
    </w:p>
    <w:p w:rsidR="00261A2B" w:rsidRPr="00E95BF9" w:rsidRDefault="009F7DF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3.4.3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.4. Срок устранения опечаток и ошибок не должен превышать 3 (трех)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с даты регистрации заявл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ения, указанного в подпункте 3.4.3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.1 пункта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3.4.3</w:t>
      </w:r>
      <w:r w:rsidR="00261A2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подраздела.</w:t>
      </w:r>
    </w:p>
    <w:p w:rsidR="00261A2B" w:rsidRPr="00E95BF9" w:rsidRDefault="009F7DF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0F3294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осуществления текущего контроля за соблюдением</w:t>
      </w:r>
      <w:r w:rsidR="000F3294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  <w:r w:rsidR="000F3294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регламента и иных нормативных правовых актов,</w:t>
      </w:r>
      <w:r w:rsidR="000F3294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261A2B" w:rsidRPr="00E95BF9" w:rsidRDefault="00261A2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4.1. Текущий контроль за соблюдением и исполнением настоящего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регламента, иных нормативных правовых актов,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устанавливающих требования к предоставлению муниципальной услуги,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на постоянной основе должностными лицами </w:t>
      </w:r>
      <w:r w:rsidR="007F7FDE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(Уполномоченного органа), уполномоченными на осуществление контроля за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предоставлением муниципальной услуги.</w:t>
      </w:r>
    </w:p>
    <w:p w:rsidR="00261A2B" w:rsidRPr="00E95BF9" w:rsidRDefault="00261A2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устная и письменная информация специалистов и должностных лиц </w:t>
      </w:r>
      <w:r w:rsidR="007F7FDE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(Уполномоченного органа).</w:t>
      </w:r>
    </w:p>
    <w:p w:rsidR="00261A2B" w:rsidRPr="00E95BF9" w:rsidRDefault="00261A2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261A2B" w:rsidRPr="00E95BF9" w:rsidRDefault="00261A2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261A2B" w:rsidRPr="00E95BF9" w:rsidRDefault="00261A2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261A2B" w:rsidRPr="00E95BF9" w:rsidRDefault="00261A2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содержащие жалобы на решения, действия (бездействие) должностных лиц.</w:t>
      </w:r>
    </w:p>
    <w:p w:rsidR="00261A2B" w:rsidRPr="00E95BF9" w:rsidRDefault="009F7DF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4.2.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проверок полноты и качества предоставления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муниципальной услуги, в том числе порядок и формы контроля за полнотой</w:t>
      </w:r>
      <w:r w:rsidR="000F3294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качеством предоставления муниципальной услуги</w:t>
      </w:r>
    </w:p>
    <w:p w:rsidR="00261A2B" w:rsidRPr="00E95BF9" w:rsidRDefault="00261A2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9F7DF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за полнотой и качеством предоставления муниципальной услуги включает в себя проведение плановых и внеплановых</w:t>
      </w:r>
      <w:r w:rsidR="00F80134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проверок.</w:t>
      </w:r>
    </w:p>
    <w:p w:rsidR="0014389A" w:rsidRPr="00E95BF9" w:rsidRDefault="00261A2B" w:rsidP="009F7DFB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/>
          <w:color w:val="000000" w:themeColor="text1"/>
          <w:sz w:val="28"/>
          <w:szCs w:val="28"/>
        </w:rPr>
      </w:pPr>
      <w:r w:rsidRPr="00E95BF9">
        <w:rPr>
          <w:color w:val="000000" w:themeColor="text1"/>
          <w:sz w:val="28"/>
          <w:szCs w:val="28"/>
        </w:rPr>
        <w:t>4.</w:t>
      </w:r>
      <w:r w:rsidR="009F7DFB" w:rsidRPr="00E95BF9">
        <w:rPr>
          <w:color w:val="000000" w:themeColor="text1"/>
          <w:sz w:val="28"/>
          <w:szCs w:val="28"/>
        </w:rPr>
        <w:t>2.2</w:t>
      </w:r>
      <w:r w:rsidRPr="00E95BF9">
        <w:rPr>
          <w:color w:val="000000" w:themeColor="text1"/>
          <w:sz w:val="28"/>
          <w:szCs w:val="28"/>
        </w:rPr>
        <w:t xml:space="preserve">. </w:t>
      </w:r>
      <w:r w:rsidR="0014389A" w:rsidRPr="00E95BF9">
        <w:rPr>
          <w:color w:val="000000" w:themeColor="text1"/>
          <w:sz w:val="28"/>
          <w:szCs w:val="28"/>
          <w:bdr w:val="none" w:sz="0" w:space="0" w:color="auto" w:frame="1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</w:t>
      </w:r>
      <w:r w:rsidR="00147E82" w:rsidRPr="00E95BF9">
        <w:rPr>
          <w:color w:val="000000" w:themeColor="text1"/>
          <w:sz w:val="28"/>
          <w:szCs w:val="28"/>
          <w:bdr w:val="none" w:sz="0" w:space="0" w:color="auto" w:frame="1"/>
        </w:rPr>
        <w:t>ок, утвержденным руководителем а</w:t>
      </w:r>
      <w:r w:rsidR="0014389A" w:rsidRPr="00E95BF9">
        <w:rPr>
          <w:color w:val="000000" w:themeColor="text1"/>
          <w:sz w:val="28"/>
          <w:szCs w:val="28"/>
          <w:bdr w:val="none" w:sz="0" w:space="0" w:color="auto" w:frame="1"/>
        </w:rPr>
        <w:t>дминистрации.</w:t>
      </w:r>
    </w:p>
    <w:p w:rsidR="0014389A" w:rsidRPr="00E95BF9" w:rsidRDefault="0014389A" w:rsidP="009F7DFB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/>
          <w:color w:val="000000" w:themeColor="text1"/>
          <w:sz w:val="28"/>
          <w:szCs w:val="28"/>
        </w:rPr>
      </w:pPr>
      <w:r w:rsidRPr="00E95BF9">
        <w:rPr>
          <w:color w:val="000000" w:themeColor="text1"/>
          <w:sz w:val="28"/>
          <w:szCs w:val="28"/>
          <w:bdr w:val="none" w:sz="0" w:space="0" w:color="auto" w:frame="1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14389A" w:rsidRPr="00E95BF9" w:rsidRDefault="0014389A" w:rsidP="009F7DFB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/>
          <w:color w:val="000000" w:themeColor="text1"/>
          <w:sz w:val="28"/>
          <w:szCs w:val="28"/>
        </w:rPr>
      </w:pPr>
      <w:r w:rsidRPr="00E95BF9">
        <w:rPr>
          <w:color w:val="000000" w:themeColor="text1"/>
          <w:sz w:val="28"/>
          <w:szCs w:val="28"/>
          <w:bdr w:val="none" w:sz="0" w:space="0" w:color="auto" w:frame="1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</w:t>
      </w:r>
      <w:r w:rsidR="00147E82" w:rsidRPr="00E95BF9">
        <w:rPr>
          <w:color w:val="000000" w:themeColor="text1"/>
          <w:sz w:val="28"/>
          <w:szCs w:val="28"/>
          <w:bdr w:val="none" w:sz="0" w:space="0" w:color="auto" w:frame="1"/>
        </w:rPr>
        <w:t>ентооборота и делопроизводства а</w:t>
      </w:r>
      <w:r w:rsidRPr="00E95BF9">
        <w:rPr>
          <w:color w:val="000000" w:themeColor="text1"/>
          <w:sz w:val="28"/>
          <w:szCs w:val="28"/>
          <w:bdr w:val="none" w:sz="0" w:space="0" w:color="auto" w:frame="1"/>
        </w:rPr>
        <w:t>дминистрации.</w:t>
      </w:r>
    </w:p>
    <w:p w:rsidR="0014389A" w:rsidRPr="00E95BF9" w:rsidRDefault="00147E82" w:rsidP="009F7DFB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/>
          <w:color w:val="000000" w:themeColor="text1"/>
          <w:sz w:val="28"/>
          <w:szCs w:val="28"/>
        </w:rPr>
      </w:pPr>
      <w:r w:rsidRPr="00E95BF9">
        <w:rPr>
          <w:color w:val="000000" w:themeColor="text1"/>
          <w:sz w:val="28"/>
          <w:szCs w:val="28"/>
          <w:bdr w:val="none" w:sz="0" w:space="0" w:color="auto" w:frame="1"/>
        </w:rPr>
        <w:t>4.</w:t>
      </w:r>
      <w:r w:rsidR="009F7DFB" w:rsidRPr="00E95BF9">
        <w:rPr>
          <w:color w:val="000000" w:themeColor="text1"/>
          <w:sz w:val="28"/>
          <w:szCs w:val="28"/>
          <w:bdr w:val="none" w:sz="0" w:space="0" w:color="auto" w:frame="1"/>
        </w:rPr>
        <w:t>2.3</w:t>
      </w:r>
      <w:r w:rsidRPr="00E95BF9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14389A" w:rsidRPr="00E95BF9">
        <w:rPr>
          <w:color w:val="000000" w:themeColor="text1"/>
          <w:sz w:val="28"/>
          <w:szCs w:val="28"/>
          <w:bdr w:val="none" w:sz="0" w:space="0" w:color="auto" w:frame="1"/>
        </w:rPr>
        <w:t xml:space="preserve">О проведении </w:t>
      </w:r>
      <w:r w:rsidRPr="00E95BF9">
        <w:rPr>
          <w:color w:val="000000" w:themeColor="text1"/>
          <w:sz w:val="28"/>
          <w:szCs w:val="28"/>
          <w:bdr w:val="none" w:sz="0" w:space="0" w:color="auto" w:frame="1"/>
        </w:rPr>
        <w:t>проверки издается правовой акт а</w:t>
      </w:r>
      <w:r w:rsidR="0014389A" w:rsidRPr="00E95BF9">
        <w:rPr>
          <w:color w:val="000000" w:themeColor="text1"/>
          <w:sz w:val="28"/>
          <w:szCs w:val="28"/>
          <w:bdr w:val="none" w:sz="0" w:space="0" w:color="auto" w:frame="1"/>
        </w:rPr>
        <w:t>дминистрации о проведении проверки исполнения административного регламента по предоставлению муниципальной услуги.</w:t>
      </w:r>
    </w:p>
    <w:p w:rsidR="0014389A" w:rsidRPr="00E95BF9" w:rsidRDefault="0014389A" w:rsidP="009F7DFB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/>
          <w:color w:val="000000" w:themeColor="text1"/>
          <w:sz w:val="28"/>
          <w:szCs w:val="28"/>
        </w:rPr>
      </w:pPr>
      <w:r w:rsidRPr="00E95BF9">
        <w:rPr>
          <w:color w:val="000000" w:themeColor="text1"/>
          <w:sz w:val="28"/>
          <w:szCs w:val="28"/>
          <w:bdr w:val="none" w:sz="0" w:space="0" w:color="auto" w:frame="1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14389A" w:rsidRPr="00E95BF9" w:rsidRDefault="0014389A" w:rsidP="009F7DFB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/>
          <w:color w:val="000000" w:themeColor="text1"/>
          <w:sz w:val="28"/>
          <w:szCs w:val="28"/>
        </w:rPr>
      </w:pPr>
      <w:r w:rsidRPr="00E95BF9">
        <w:rPr>
          <w:color w:val="000000" w:themeColor="text1"/>
          <w:sz w:val="28"/>
          <w:szCs w:val="28"/>
          <w:bdr w:val="none" w:sz="0" w:space="0" w:color="auto" w:frame="1"/>
        </w:rPr>
        <w:t>По результатам рассмотрения обращений дается письменный ответ.</w:t>
      </w:r>
    </w:p>
    <w:p w:rsidR="00261A2B" w:rsidRPr="00E95BF9" w:rsidRDefault="009F7DF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4.3.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Ответственность должностных лиц за решения и действия</w:t>
      </w:r>
      <w:r w:rsidR="00735FD9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(бездействие), принимаемые (осуществляемые) ими в ходе</w:t>
      </w:r>
      <w:r w:rsidR="00735FD9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="00967077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147E82" w:rsidRPr="00DC26A2" w:rsidRDefault="00370896" w:rsidP="009F7DFB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DC26A2" w:rsidRPr="00D0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DC26A2" w:rsidRPr="00DC26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</w:t>
      </w:r>
      <w:r w:rsidR="00DC26A2" w:rsidRPr="00DC26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C26A2" w:rsidRPr="00DC26A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лицом 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 администрации, непосредственно предоставляющей муниципальную услугу.</w:t>
      </w:r>
      <w:r w:rsidR="00147E82" w:rsidRPr="00DC2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3B19" w:rsidRPr="00E95BF9" w:rsidRDefault="00370896" w:rsidP="009F7DFB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143F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47E82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F7DF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147E82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проведенных мониторинга и проверок, в случае выявления неправомерных решений, действий</w:t>
      </w:r>
      <w:r w:rsidR="00BA3F0E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(бездействия) должностных лиц а</w:t>
      </w:r>
      <w:r w:rsidR="00147E82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дминистрации, работников МФЦ и фактов нарушения прав и законных интересо</w:t>
      </w:r>
      <w:r w:rsidR="00BA3F0E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Заявителей, должностные лица а</w:t>
      </w:r>
      <w:r w:rsidR="00147E82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дминистрации, работники МФЦ </w:t>
      </w:r>
      <w:r w:rsidR="00147E82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несут ответственность в соответствии с законодательством Российской Федерации.</w:t>
      </w:r>
    </w:p>
    <w:p w:rsidR="00261A2B" w:rsidRPr="00E95BF9" w:rsidRDefault="009F7DFB" w:rsidP="009F7DFB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4.4.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  <w:r w:rsidR="00735FD9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 услуги, в том числе со стороны</w:t>
      </w:r>
      <w:r w:rsidR="00735FD9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граждан,</w:t>
      </w:r>
      <w:r w:rsidR="00A53B19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их объединений и организаций</w:t>
      </w:r>
    </w:p>
    <w:p w:rsidR="00261A2B" w:rsidRPr="00E95BF9" w:rsidRDefault="00261A2B" w:rsidP="009F7DFB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F7DF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Граждане, их объединения и организации имеют право осуществлять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предоставлением муниципальной услуги путем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информации о ходе предоставления муниципальной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261A2B" w:rsidRPr="00E95BF9" w:rsidRDefault="00261A2B" w:rsidP="009F7DFB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261A2B" w:rsidRPr="00E95BF9" w:rsidRDefault="00261A2B" w:rsidP="009F7DFB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услуги;</w:t>
      </w:r>
    </w:p>
    <w:p w:rsidR="00261A2B" w:rsidRPr="00E95BF9" w:rsidRDefault="00261A2B" w:rsidP="009F7DFB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регламента.</w:t>
      </w:r>
    </w:p>
    <w:p w:rsidR="00261A2B" w:rsidRPr="00E95BF9" w:rsidRDefault="00261A2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F7DF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. Должностные лица Уполномоченного органа принимают меры к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прекращению допущенных нарушений, устраняют причины и условия,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способствующие совершению нарушений.</w:t>
      </w:r>
    </w:p>
    <w:p w:rsidR="00261A2B" w:rsidRPr="00E95BF9" w:rsidRDefault="00261A2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их объединений и организаций доводится до сведения лиц, направивших эти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и предложения.</w:t>
      </w:r>
    </w:p>
    <w:p w:rsidR="00261A2B" w:rsidRPr="00E95BF9" w:rsidRDefault="009F7DF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5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Досудебный (внесудебный) порядок обжалования решений и действий</w:t>
      </w:r>
      <w:r w:rsidR="00370896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(бездействия) органа, предоставляющего муниципальную</w:t>
      </w:r>
      <w:r w:rsidR="000F3294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услугу, а также их должностных лиц, муниципальных</w:t>
      </w:r>
      <w:r w:rsidR="00C03256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служащих</w:t>
      </w:r>
    </w:p>
    <w:p w:rsidR="00A53B19" w:rsidRPr="00E95BF9" w:rsidRDefault="00261A2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5.1. Заявитель имеет право на обжалование решения и (или) действий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(бездействия) Уполномоченного органа, должностных лиц Уполномоченного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органа, муниципальных</w:t>
      </w:r>
      <w:r w:rsidR="00544137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служащих, многофункционального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центра, а также работника многофункционального центра при предоставлении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в досудебном (внесудебном) порядке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жалоба).</w:t>
      </w:r>
    </w:p>
    <w:p w:rsidR="00261A2B" w:rsidRPr="00E95BF9" w:rsidRDefault="009F7DF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5.2.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</w:t>
      </w: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рассмотрение жалобы лица, которым может быть направлена жалоба</w:t>
      </w: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заявителя в досудебном (внесудебном) порядке</w:t>
      </w:r>
    </w:p>
    <w:p w:rsidR="00261A2B" w:rsidRPr="00E95BF9" w:rsidRDefault="00261A2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9F7DFB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досудебном (внесудебном) порядке заявитель (представитель) вправе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с жалобой в письменной форме на бумажном носителе или в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форме:</w:t>
      </w:r>
    </w:p>
    <w:p w:rsidR="00261A2B" w:rsidRPr="00E95BF9" w:rsidRDefault="00261A2B" w:rsidP="009F7DF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Уполномоченный орган – на решение и (или) действия (бездействие)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81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должностного лица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органа, на решение и действия (бездействие) Уполномоченного органа,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Уполномоченного органа;</w:t>
      </w:r>
    </w:p>
    <w:p w:rsidR="00261A2B" w:rsidRPr="00E95BF9" w:rsidRDefault="00261A2B" w:rsidP="0079681A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вышестоящий орган на решение и (или) действия (бездействие)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81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должностного лица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органа;</w:t>
      </w:r>
    </w:p>
    <w:p w:rsidR="00261A2B" w:rsidRPr="00E95BF9" w:rsidRDefault="00261A2B" w:rsidP="0079681A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к руководителю многофункционального центра – на решения и действия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(бездействие) работника многофункционального центра;</w:t>
      </w:r>
    </w:p>
    <w:p w:rsidR="00261A2B" w:rsidRPr="00E95BF9" w:rsidRDefault="00261A2B" w:rsidP="0079681A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учредителю многофункционального центра – на решение и действия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(бездействие) многофункционального центра.</w:t>
      </w:r>
    </w:p>
    <w:p w:rsidR="00261A2B" w:rsidRPr="00E95BF9" w:rsidRDefault="00261A2B" w:rsidP="0079681A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В Уполномоченном органе, многофункциональном центре, у учредителя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многофункционального центра определяются уполномоченные на рассмотрение</w:t>
      </w:r>
      <w:r w:rsidR="00A53B1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жалоб должностные лица.</w:t>
      </w:r>
    </w:p>
    <w:p w:rsidR="00544137" w:rsidRPr="00E95BF9" w:rsidRDefault="0079681A" w:rsidP="0079681A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5.3. </w:t>
      </w:r>
      <w:r w:rsidR="00544137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</w:t>
      </w:r>
      <w:r w:rsidR="00A2136A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44137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жалобы, в том числе с использованием Единого портала муниципальных услуг (функций)</w:t>
      </w:r>
    </w:p>
    <w:p w:rsidR="00544137" w:rsidRPr="00E95BF9" w:rsidRDefault="00544137" w:rsidP="0079681A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5.3.</w:t>
      </w:r>
      <w:r w:rsidR="0079681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 </w:t>
      </w:r>
    </w:p>
    <w:p w:rsidR="00544137" w:rsidRPr="00E95BF9" w:rsidRDefault="0079681A" w:rsidP="0079681A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5.4. </w:t>
      </w:r>
      <w:r w:rsidR="00544137" w:rsidRPr="00E95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</w:p>
    <w:p w:rsidR="00750B16" w:rsidRPr="00E95BF9" w:rsidRDefault="00544137" w:rsidP="0079681A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79681A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досудебного (внесудебного) обжалования решений и действий (бездействия) Уполномоченного органа, предоставляющего  муниципальную услугу, а также его должностных лиц регулируется: </w:t>
      </w:r>
    </w:p>
    <w:p w:rsidR="00750B16" w:rsidRPr="00E95BF9" w:rsidRDefault="00544137" w:rsidP="0079681A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</w:t>
      </w:r>
      <w:r w:rsidR="00735FD9"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</w:t>
      </w: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услуг»; </w:t>
      </w:r>
    </w:p>
    <w:p w:rsidR="00544137" w:rsidRPr="00E95BF9" w:rsidRDefault="00544137" w:rsidP="0079681A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B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20.11. 2012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61A2B" w:rsidRPr="00E95BF9" w:rsidRDefault="0079681A" w:rsidP="0079681A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6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Особенности выполнения административных процедур (действий) в</w:t>
      </w: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многофункциональных центрах предоставления </w:t>
      </w:r>
      <w:r w:rsidR="00CF6EFA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муниципальных услуг</w:t>
      </w: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 (действий) при</w:t>
      </w:r>
      <w:r w:rsidR="00A2136A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предоставлении </w:t>
      </w:r>
      <w:r w:rsidR="00081D6C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услуги, выполняемых</w:t>
      </w:r>
      <w:r w:rsidR="00081D6C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многофункциональными центрами</w:t>
      </w:r>
    </w:p>
    <w:p w:rsidR="00261A2B" w:rsidRPr="00E95BF9" w:rsidRDefault="00261A2B" w:rsidP="0079681A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261A2B" w:rsidRPr="00E95BF9" w:rsidRDefault="00261A2B" w:rsidP="0079681A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информирование заявителей о порядке предоставления </w:t>
      </w:r>
      <w:r w:rsidR="00081D6C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 услуги в многофункциональном центре, по иным вопросам,</w:t>
      </w:r>
      <w:r w:rsidR="00081D6C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связанным с предоставлением муниципальной услуги, а также</w:t>
      </w:r>
      <w:r w:rsidR="00081D6C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консультирование заявителей о порядке предоставления </w:t>
      </w:r>
      <w:r w:rsidR="00081D6C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 услуги в многофункциональном центре;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="00081D6C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электронных документов, направленных в многофункциональный центр по</w:t>
      </w:r>
      <w:r w:rsidR="00081D6C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результатам предоставления </w:t>
      </w:r>
      <w:r w:rsidR="00081D6C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услуги, а также</w:t>
      </w:r>
      <w:r w:rsidR="00081D6C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документов, включая составление на бумажном носителе и заверение</w:t>
      </w:r>
      <w:r w:rsidR="00081D6C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выписок из информационных систем органов, предоставляющих муниципальных услуг;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иные процедуры и действия, предусмотренные Федеральным законом</w:t>
      </w:r>
      <w:r w:rsidR="00081D6C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210-ФЗ.</w:t>
      </w:r>
      <w:r w:rsidR="00A53B19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частью 1.1 статьи 16 Федерального закона № 210-ФЗ для</w:t>
      </w:r>
      <w:r w:rsidR="00081D6C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реализации своих функций многофункциональные центры вправе привлекать иные</w:t>
      </w:r>
      <w:r w:rsidR="00081D6C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организации.</w:t>
      </w:r>
    </w:p>
    <w:p w:rsidR="00261A2B" w:rsidRPr="00E95BF9" w:rsidRDefault="0079681A" w:rsidP="0079681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6.2.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Информирование заявителей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6.2.</w:t>
      </w:r>
      <w:r w:rsidR="0079681A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Информирование заявителя многофункциональными центрами</w:t>
      </w:r>
      <w:r w:rsidR="00081D6C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следующими способами:</w:t>
      </w:r>
    </w:p>
    <w:p w:rsidR="00261A2B" w:rsidRPr="00E95BF9" w:rsidRDefault="0079681A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261A2B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посредством привлечения средств массовой информации, а также путем</w:t>
      </w:r>
      <w:r w:rsidR="00081D6C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размещения информации на официальных сайтах и информационных стендах</w:t>
      </w:r>
      <w:r w:rsidR="00081D6C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центров;</w:t>
      </w:r>
    </w:p>
    <w:p w:rsidR="00261A2B" w:rsidRPr="00E95BF9" w:rsidRDefault="0079681A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261A2B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заявителя в многофункциональный центр лично, по</w:t>
      </w:r>
      <w:r w:rsidR="00081D6C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61A2B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телефону, посредством почтовых отправлений, либо по электронной почте.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работник многофункционального центра подробно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информирует заявителей по интересующим их вопросам в вежливой корректной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 с использованием официально-делового стиля речи. Рекомендуемое время</w:t>
      </w:r>
      <w:r w:rsidR="00081D6C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 консультации – не более 15 минут, время ожидания в очереди в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секторе информирования для получения информации о муниципальных услугах не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может превышать 15 минут.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 телефонный звонок должен начинаться с информации о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наименовании организации, фамилии, имени, отчестве и должности работника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многофункционального центра, принявшего телефонный звонок. Индивидуальное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устное консультирование при обращении заявителя по телефону работник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многофункционального центра осуществляет не более 10 минут;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 многофункционального центра, осуществляющий индивидуальное устное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консультирование по телефону, может предложить заявителю: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изложить обращение в письменной форме (ответ направляется Заявителю в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соответствии со способом, указанным в обращении);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назначить другое время для консультаций.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консультировании по письменным обращениям заявителей ответ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направляется в письменном виде в срок не позднее 30 календарных дней с момента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регистрации обращения в форме электронного документа по адресу электронной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почты, указанному в обращении, поступившем в многофункциональный центр в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 электронного документа, и в письменной форме по почтовому адресу,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указанному в обращении, поступившем в многофункциональный центр в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письменной форме.</w:t>
      </w:r>
    </w:p>
    <w:p w:rsidR="00261A2B" w:rsidRPr="00E95BF9" w:rsidRDefault="0079681A" w:rsidP="0079681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6.3. 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9C0A58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261A2B" w:rsidRPr="00E95B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6.3.</w:t>
      </w:r>
      <w:r w:rsidR="0079681A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многофункциональный центр, Уполномоченный орган передает документы в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многофункциональный центр для последующей выдачи заявителю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(представителю)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способом, согласно заключенным соглашениям о взаимодействии заключенным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между Уполномоченным органом и многофункциональным центром в порядке,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утвержденном постановлением Правительства Российской Федерации от 27.09.2011</w:t>
      </w:r>
      <w:r w:rsidR="00544137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797 «О взаимодействии между многофункциональными центрами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 государственных и муниципальных услуг и федеральными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органами исполнительной власти, органами государственных внебюджетных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фондов, органами государственной власти субъектов Российской Федерации,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органами местного самоуправления» (далее – Постановление № 797).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 сроки передачи Уполномоченным органом таких документов в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многофункциональный центр определяются соглашением о взаимодействии,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заключенным ими в порядке, установленном Постановлением № 797.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</w:t>
      </w:r>
      <w:r w:rsidR="0079681A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Прием заявителей для выдачи документов, являющихся результатом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 услуги, в порядке очередности при получении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номерного талона из терминала электронной очереди, соответствующего цели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обращения, либо по предварительной записи.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личность в соответствии с законодательством Российской Федерации;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 полномочия представителя заявителя (в случае обращения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представителя заявителя);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определяет статус исполнения заявления заявителя в ГИС;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распечатывает результат предоставления муниципальной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 в виде экземпляра электронного документа на бумажном носителе и заверяет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 с использованием печати многофункционального центра (в предусмотренных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нормативными правовыми актами Российской Федерации случаях – печати с</w:t>
      </w:r>
      <w:r w:rsidR="009C0A58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изображением Государственного герба Российской Федерации);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заверяет экземпляр электронного документа на бумажном носителе с</w:t>
      </w:r>
      <w:r w:rsidR="00E94535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использованием печати многофункционального центра (в предусмотренных</w:t>
      </w:r>
      <w:r w:rsidR="00E94535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нормативными правовыми актами Российской Федерации случаях – печати с</w:t>
      </w:r>
      <w:r w:rsidR="00E94535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изображением Государственного герба Российской Федерации);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</w:t>
      </w:r>
      <w:r w:rsidR="00E94535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подписи за каждый выданный документ;</w:t>
      </w:r>
    </w:p>
    <w:p w:rsidR="00261A2B" w:rsidRPr="00E95BF9" w:rsidRDefault="00261A2B" w:rsidP="0079681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</w:t>
      </w:r>
      <w:r w:rsidR="00E94535"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предоставленных услуг многофункциональным центром.</w:t>
      </w:r>
    </w:p>
    <w:p w:rsidR="00B77D56" w:rsidRPr="002856FC" w:rsidRDefault="00B77D56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77D56" w:rsidRPr="002856FC" w:rsidRDefault="00B77D56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77D56" w:rsidRPr="002856FC" w:rsidRDefault="00B77D56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77D56" w:rsidRDefault="00B77D56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E6C6C" w:rsidRDefault="008E6C6C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E6C6C" w:rsidRDefault="008E6C6C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61A2B" w:rsidRPr="00E95BF9" w:rsidRDefault="00261A2B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261A2B" w:rsidRPr="002856FC" w:rsidRDefault="00261A2B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Административному регламенту</w:t>
      </w:r>
    </w:p>
    <w:p w:rsidR="00E94535" w:rsidRPr="002856FC" w:rsidRDefault="00E94535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61A2B" w:rsidRPr="002856FC" w:rsidRDefault="00261A2B" w:rsidP="00E945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Форма решения об утверждении схемы расположения земельного участка</w:t>
      </w:r>
    </w:p>
    <w:p w:rsidR="00E94535" w:rsidRPr="002856FC" w:rsidRDefault="00E94535" w:rsidP="00E945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__________________________________________________________</w:t>
      </w:r>
      <w:r w:rsidR="007968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</w:p>
    <w:p w:rsidR="00261A2B" w:rsidRPr="0079681A" w:rsidRDefault="00261A2B" w:rsidP="0037089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/>
          <w:color w:val="000000" w:themeColor="text1"/>
        </w:rPr>
      </w:pPr>
      <w:r w:rsidRPr="0079681A">
        <w:rPr>
          <w:rFonts w:ascii="Times New Roman" w:hAnsi="Times New Roman" w:cs="Times New Roman"/>
          <w:bCs/>
          <w:i/>
          <w:color w:val="000000" w:themeColor="text1"/>
        </w:rPr>
        <w:t>(наименование уполномоченного органа исполнительной власти субъекта Российской Федерации, органа местного</w:t>
      </w:r>
      <w:r w:rsidR="00E94535" w:rsidRPr="0079681A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Pr="0079681A">
        <w:rPr>
          <w:rFonts w:ascii="Times New Roman" w:hAnsi="Times New Roman" w:cs="Times New Roman"/>
          <w:bCs/>
          <w:i/>
          <w:color w:val="000000" w:themeColor="text1"/>
        </w:rPr>
        <w:t>самоуправления)</w:t>
      </w:r>
    </w:p>
    <w:p w:rsidR="00261A2B" w:rsidRPr="002856FC" w:rsidRDefault="001020F5" w:rsidP="00E95BF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261A2B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Кому:</w:t>
      </w:r>
      <w:r w:rsidR="00B82A39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</w:t>
      </w:r>
      <w:r w:rsid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261A2B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Контактные данные: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261A2B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</w:t>
      </w:r>
    </w:p>
    <w:p w:rsidR="00261A2B" w:rsidRPr="002856FC" w:rsidRDefault="001020F5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/</w:t>
      </w:r>
      <w:r w:rsidR="00261A2B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Представитель: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261A2B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</w:t>
      </w:r>
    </w:p>
    <w:p w:rsidR="00261A2B" w:rsidRPr="002856FC" w:rsidRDefault="001020F5" w:rsidP="00E95BF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</w:t>
      </w:r>
      <w:r w:rsidR="00E95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61A2B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Контактные данные представителя: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261A2B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</w:t>
      </w:r>
    </w:p>
    <w:p w:rsidR="00261A2B" w:rsidRPr="002856FC" w:rsidRDefault="00261A2B" w:rsidP="00E945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:rsidR="00261A2B" w:rsidRPr="002856FC" w:rsidRDefault="001020F5" w:rsidP="001020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1A2B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</w:t>
      </w:r>
      <w:r w:rsidR="00261A2B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</w:t>
      </w:r>
    </w:p>
    <w:p w:rsidR="001020F5" w:rsidRPr="002856FC" w:rsidRDefault="001020F5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61A2B" w:rsidRPr="002856FC" w:rsidRDefault="00261A2B" w:rsidP="001020F5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схемы расположения земельного участка </w:t>
      </w:r>
      <w:r w:rsidR="00DF0235"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или </w:t>
      </w:r>
      <w:r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земельных участков на</w:t>
      </w:r>
      <w:r w:rsidR="001020F5"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кадастровом плане территории</w:t>
      </w:r>
      <w:r w:rsidR="00DF0235"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расположенных на территории муниципального образования</w:t>
      </w:r>
    </w:p>
    <w:p w:rsidR="001020F5" w:rsidRPr="002856FC" w:rsidRDefault="001020F5" w:rsidP="001020F5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61A2B" w:rsidRPr="002856FC" w:rsidRDefault="00261A2B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Рассмотрев заявление от ___________№ ___________ (Заявитель: ___________) и</w:t>
      </w:r>
      <w:r w:rsidR="001020F5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приложенные к нему документы для утверждения схемы расположения земельного</w:t>
      </w:r>
      <w:r w:rsidR="001020F5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участка (земельных участков) на кадастровом плане территории, в соответствии со ст.</w:t>
      </w:r>
      <w:r w:rsidR="001020F5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11.10 Земельного кодекса Российской Федерации, принято РЕШЕНИЕ:</w:t>
      </w:r>
    </w:p>
    <w:p w:rsidR="00DF4FA8" w:rsidRPr="002856FC" w:rsidRDefault="00DF4FA8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61A2B" w:rsidRPr="002856FC" w:rsidRDefault="00DF4FA8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261A2B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Утвердить схему расположения земельного участка (земельных участков) на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61A2B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кадастровом плане территории, площадью ___________ в территориальной зоне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61A2B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___________/с видом разрешенного использования ___________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61A2B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 категории земель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61A2B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___________, расположенных по адресу ___________, образованных из земельного участка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61A2B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кадастровым номером (земельных участков с кадастровыми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61A2B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номерами)___________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61A2B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путем __________.</w:t>
      </w:r>
    </w:p>
    <w:p w:rsidR="00261A2B" w:rsidRPr="002856FC" w:rsidRDefault="00261A2B" w:rsidP="00DF4FA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Заявитель (</w:t>
      </w:r>
      <w:r w:rsidRPr="0079681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указать ФИО, паспортные данные (для физического лица),наименование, ОГРН (для юридического лица)</w:t>
      </w:r>
      <w:r w:rsidRPr="00796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имеет право на обращение без</w:t>
      </w:r>
      <w:r w:rsidR="00DF4FA8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доверенности с заявлением о государственном кадастровом учете образуемого земельного</w:t>
      </w:r>
      <w:r w:rsidR="00DF4FA8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участка и о государственной регистрации права собственности Российской Федерации,</w:t>
      </w:r>
      <w:r w:rsidR="00DF4FA8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права собственности субъекта Российской Федерации (права муниципальной</w:t>
      </w:r>
      <w:r w:rsidR="00DF4FA8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собственности) на образуемый земельный участок (образуемые земельные участки),</w:t>
      </w:r>
      <w:r w:rsidR="00DF4FA8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указанные в пункте 1 настоящего решения.</w:t>
      </w:r>
    </w:p>
    <w:p w:rsidR="00DF4FA8" w:rsidRDefault="00261A2B" w:rsidP="0079681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Срок действия настоящего решения составляет два года.</w:t>
      </w:r>
    </w:p>
    <w:p w:rsidR="00E95BF9" w:rsidRDefault="00E95BF9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61A2B" w:rsidRPr="002856FC" w:rsidRDefault="00261A2B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Должность уполномоченного лица </w:t>
      </w:r>
      <w:r w:rsidR="00DF4FA8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7968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="00DF4FA8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Ф.И.О. уполномоченного лица</w:t>
      </w:r>
      <w:r w:rsidR="00DF4FA8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Электронная</w:t>
      </w:r>
      <w:r w:rsidR="00DF4FA8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подпись</w:t>
      </w:r>
    </w:p>
    <w:p w:rsidR="00DF4FA8" w:rsidRPr="002856FC" w:rsidRDefault="00DF4FA8" w:rsidP="00DF4FA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735FD9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</w:p>
    <w:p w:rsidR="00DF4FA8" w:rsidRPr="002856FC" w:rsidRDefault="00DF4FA8" w:rsidP="00DF4FA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Административному регламенту</w:t>
      </w:r>
    </w:p>
    <w:p w:rsidR="00DF0235" w:rsidRPr="002856FC" w:rsidRDefault="00DF0235" w:rsidP="00DF4F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32673" w:rsidRPr="002856FC" w:rsidRDefault="00DF4FA8" w:rsidP="0073267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решения об отказе в утверждении схемы расположения земельного участка </w:t>
      </w:r>
      <w:r w:rsidR="00732673"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или земельных участков на кадастровом плане территории, расположенных на территории муниципального образования</w:t>
      </w:r>
      <w:r w:rsidR="00732673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F4FA8" w:rsidRPr="002856FC" w:rsidRDefault="00DF4FA8" w:rsidP="00DF4F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_____________________________________________</w:t>
      </w:r>
      <w:r w:rsidR="007968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_____________________</w:t>
      </w:r>
    </w:p>
    <w:p w:rsidR="00DF4FA8" w:rsidRPr="0079681A" w:rsidRDefault="00DF4FA8" w:rsidP="004017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79681A">
        <w:rPr>
          <w:rFonts w:ascii="Times New Roman" w:hAnsi="Times New Roman" w:cs="Times New Roman"/>
          <w:bCs/>
          <w:i/>
          <w:color w:val="000000" w:themeColor="text1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  <w:r w:rsidRPr="0079681A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</w:t>
      </w:r>
    </w:p>
    <w:p w:rsidR="00DF4FA8" w:rsidRPr="002856FC" w:rsidRDefault="00DF4FA8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</w:t>
      </w:r>
    </w:p>
    <w:p w:rsidR="00DF4FA8" w:rsidRPr="002856FC" w:rsidRDefault="00DF4FA8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Кому: ___________</w:t>
      </w:r>
    </w:p>
    <w:p w:rsidR="00DF4FA8" w:rsidRPr="002856FC" w:rsidRDefault="00DF4FA8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Контактные данные: ___________</w:t>
      </w:r>
    </w:p>
    <w:p w:rsidR="00DF4FA8" w:rsidRPr="002856FC" w:rsidRDefault="00DF4FA8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/Представитель: ___________</w:t>
      </w:r>
    </w:p>
    <w:p w:rsidR="00DF4FA8" w:rsidRPr="002856FC" w:rsidRDefault="00DF4FA8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Контактные данные представителя:  ___________</w:t>
      </w:r>
    </w:p>
    <w:p w:rsidR="00DF4FA8" w:rsidRPr="002856FC" w:rsidRDefault="00DF4FA8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61A2B" w:rsidRPr="002856FC" w:rsidRDefault="00261A2B" w:rsidP="00DF4F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 об отказе</w:t>
      </w:r>
    </w:p>
    <w:p w:rsidR="00DF0235" w:rsidRPr="002856FC" w:rsidRDefault="00261A2B" w:rsidP="00DF02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утверждении схемы расположения земельного участка </w:t>
      </w:r>
      <w:r w:rsidR="00DF0235"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или земельных участков на кадастровом плане территории, расположенных на территории муниципального образования</w:t>
      </w:r>
      <w:r w:rsidR="00DF0235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261A2B" w:rsidRPr="002856FC" w:rsidRDefault="00DF4FA8" w:rsidP="00DF02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1A2B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</w:t>
      </w:r>
      <w:r w:rsidR="00261A2B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___________________________</w:t>
      </w:r>
    </w:p>
    <w:p w:rsidR="00261A2B" w:rsidRPr="002856FC" w:rsidRDefault="00261A2B" w:rsidP="00B82A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Рассмотрев заявление от ___________ № ___________ (Заявитель: ___________) и</w:t>
      </w:r>
      <w:r w:rsidR="00B82A39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приложенные к нему документы, в соответствии со статьями 11.10, 39.11</w:t>
      </w:r>
      <w:r w:rsidR="00732673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2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Земельного</w:t>
      </w:r>
      <w:r w:rsidR="00DF4FA8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кодекса Российской Федерации, ___________, в утверждении схемы расположения</w:t>
      </w:r>
      <w:r w:rsidR="00DF4FA8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земельного участка на кадастровом плане территории отказано по основаниям:</w:t>
      </w:r>
    </w:p>
    <w:p w:rsidR="00261A2B" w:rsidRPr="002856FC" w:rsidRDefault="00261A2B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</w:t>
      </w:r>
      <w:r w:rsidR="00C30E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_______________________________________________________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_____.</w:t>
      </w:r>
    </w:p>
    <w:p w:rsidR="00261A2B" w:rsidRPr="002856FC" w:rsidRDefault="00261A2B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Разъяснение причин отказа:</w:t>
      </w:r>
      <w:r w:rsidR="007968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</w:t>
      </w:r>
      <w:r w:rsidR="00C30E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______________________________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____.</w:t>
      </w:r>
    </w:p>
    <w:p w:rsidR="00DF4FA8" w:rsidRPr="002856FC" w:rsidRDefault="00261A2B" w:rsidP="00DF4F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Дополнительно информируем:_____</w:t>
      </w:r>
      <w:r w:rsidR="00C30E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_____________________________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</w:t>
      </w:r>
    </w:p>
    <w:p w:rsidR="00DF4FA8" w:rsidRPr="002856FC" w:rsidRDefault="00DF4FA8" w:rsidP="00DF4F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F4FA8" w:rsidRPr="002856FC" w:rsidRDefault="00DF4FA8" w:rsidP="00DF4F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Должность уполномо</w:t>
      </w:r>
      <w:r w:rsidR="007968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ченного лица                  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Ф.И.О. уполномоченного лица</w:t>
      </w:r>
    </w:p>
    <w:p w:rsidR="00DF4FA8" w:rsidRPr="002856FC" w:rsidRDefault="00DF4FA8" w:rsidP="00DF4F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F4FA8" w:rsidRPr="002856FC" w:rsidRDefault="00DF4FA8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C30E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Электронная   подпись</w:t>
      </w:r>
    </w:p>
    <w:p w:rsidR="00DF4FA8" w:rsidRPr="002856FC" w:rsidRDefault="00DF4FA8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</w:t>
      </w:r>
    </w:p>
    <w:p w:rsidR="00261A2B" w:rsidRDefault="00261A2B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681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Pr="00796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Указывается, если схема расположения земельного участка подготовлена в целях предоставления образуемого</w:t>
      </w:r>
      <w:r w:rsidR="00DF4FA8" w:rsidRPr="00796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968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земельного участка путем проведения аукциона</w:t>
      </w:r>
    </w:p>
    <w:p w:rsidR="00C30E86" w:rsidRPr="0079681A" w:rsidRDefault="00C30E86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82A39" w:rsidRPr="002856FC" w:rsidRDefault="00B82A39" w:rsidP="00B82A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</w:t>
      </w:r>
    </w:p>
    <w:p w:rsidR="00CF6EFA" w:rsidRPr="002856FC" w:rsidRDefault="00CF6EFA" w:rsidP="00B82A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9681A" w:rsidRDefault="0079681A" w:rsidP="00B82A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9681A" w:rsidRDefault="0079681A" w:rsidP="00B82A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9681A" w:rsidRDefault="0079681A" w:rsidP="00B82A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9681A" w:rsidRDefault="0079681A" w:rsidP="00B82A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61A2B" w:rsidRPr="002856FC" w:rsidRDefault="00261A2B" w:rsidP="00B82A3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261A2B" w:rsidRPr="002856FC" w:rsidRDefault="00261A2B" w:rsidP="00D406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Административному регламенту</w:t>
      </w:r>
    </w:p>
    <w:p w:rsidR="00732673" w:rsidRPr="002856FC" w:rsidRDefault="00732673" w:rsidP="00D406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32673" w:rsidRDefault="00261A2B" w:rsidP="0073267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заявления об утверждении схемы расположения земельного участка </w:t>
      </w:r>
      <w:r w:rsidR="00732673"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или земельных участков на кадастровом плане территории, расположенных на территории муниципального образования</w:t>
      </w:r>
      <w:r w:rsidR="00732673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9681A" w:rsidRPr="002856FC" w:rsidRDefault="0079681A" w:rsidP="0073267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61A2B" w:rsidRPr="002856FC" w:rsidRDefault="00261A2B" w:rsidP="00D406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Заявление</w:t>
      </w:r>
    </w:p>
    <w:p w:rsidR="00732673" w:rsidRPr="002856FC" w:rsidRDefault="00261A2B" w:rsidP="0073267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схемы расположения земельного участка </w:t>
      </w:r>
      <w:r w:rsidR="00732673"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или земельных участков на кадастровом плане территории, расположенных на территории муниципального образования</w:t>
      </w:r>
      <w:r w:rsidR="00732673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261A2B" w:rsidRPr="002856FC" w:rsidRDefault="00732673" w:rsidP="0073267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61A2B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«__» __________ 20___ г.</w:t>
      </w:r>
    </w:p>
    <w:p w:rsidR="00D40667" w:rsidRPr="002856FC" w:rsidRDefault="00D40667" w:rsidP="00D4066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_______________________________________________</w:t>
      </w:r>
      <w:r w:rsidR="007968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</w:t>
      </w:r>
    </w:p>
    <w:p w:rsidR="00261A2B" w:rsidRPr="0079681A" w:rsidRDefault="00261A2B" w:rsidP="00D406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/>
          <w:color w:val="000000" w:themeColor="text1"/>
        </w:rPr>
      </w:pPr>
      <w:r w:rsidRPr="0079681A">
        <w:rPr>
          <w:rFonts w:ascii="Times New Roman" w:hAnsi="Times New Roman" w:cs="Times New Roman"/>
          <w:bCs/>
          <w:i/>
          <w:color w:val="000000" w:themeColor="text1"/>
        </w:rPr>
        <w:t>(наименование органа исполнительной власти субъекта Российской Федерации, органа местного самоуправления)</w:t>
      </w:r>
    </w:p>
    <w:p w:rsidR="00732673" w:rsidRPr="002856FC" w:rsidRDefault="00261A2B" w:rsidP="0073267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со статьей 11.10 Земельного кодекса Российской Федерации прошу</w:t>
      </w:r>
      <w:r w:rsidR="00214EEA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утвердить схему расположения земельного участка</w:t>
      </w:r>
      <w:r w:rsidR="00732673"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32673" w:rsidRPr="002856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или земельных участков на кадастровом плане территории, расположенных на территории муниципального образования. </w:t>
      </w:r>
    </w:p>
    <w:p w:rsidR="00D40667" w:rsidRPr="002856FC" w:rsidRDefault="00261A2B" w:rsidP="0079681A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Сведения о заявителе (в случае, если заявитель обращается через </w:t>
      </w:r>
      <w:r w:rsidR="00D40667"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</w:t>
      </w:r>
      <w:r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едставителя)</w:t>
      </w:r>
    </w:p>
    <w:tbl>
      <w:tblPr>
        <w:tblStyle w:val="aa"/>
        <w:tblW w:w="0" w:type="auto"/>
        <w:tblLook w:val="04A0"/>
      </w:tblPr>
      <w:tblGrid>
        <w:gridCol w:w="672"/>
        <w:gridCol w:w="5679"/>
        <w:gridCol w:w="3219"/>
      </w:tblGrid>
      <w:tr w:rsidR="00D40667" w:rsidRPr="002856FC" w:rsidTr="00214EEA">
        <w:tc>
          <w:tcPr>
            <w:tcW w:w="675" w:type="dxa"/>
          </w:tcPr>
          <w:p w:rsidR="00D40667" w:rsidRPr="0079681A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1.1.</w:t>
            </w:r>
          </w:p>
        </w:tc>
        <w:tc>
          <w:tcPr>
            <w:tcW w:w="6379" w:type="dxa"/>
          </w:tcPr>
          <w:p w:rsidR="00D40667" w:rsidRPr="0079681A" w:rsidRDefault="00D40667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Сведения о физическом лице, в случае</w:t>
            </w:r>
            <w:r w:rsidR="00F1124C"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если заявитель является физическое лицо:</w:t>
            </w:r>
          </w:p>
        </w:tc>
        <w:tc>
          <w:tcPr>
            <w:tcW w:w="3827" w:type="dxa"/>
          </w:tcPr>
          <w:p w:rsidR="00D40667" w:rsidRPr="0079681A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40667" w:rsidRPr="002856FC" w:rsidTr="00214EEA">
        <w:tc>
          <w:tcPr>
            <w:tcW w:w="675" w:type="dxa"/>
          </w:tcPr>
          <w:p w:rsidR="00D40667" w:rsidRPr="0079681A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1.1.1</w:t>
            </w:r>
          </w:p>
        </w:tc>
        <w:tc>
          <w:tcPr>
            <w:tcW w:w="6379" w:type="dxa"/>
          </w:tcPr>
          <w:p w:rsidR="00D40667" w:rsidRPr="0079681A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Фамилия, имя, отчество (при наличии)</w:t>
            </w:r>
          </w:p>
        </w:tc>
        <w:tc>
          <w:tcPr>
            <w:tcW w:w="3827" w:type="dxa"/>
          </w:tcPr>
          <w:p w:rsidR="00D40667" w:rsidRPr="0079681A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40667" w:rsidRPr="002856FC" w:rsidTr="00214EEA">
        <w:tc>
          <w:tcPr>
            <w:tcW w:w="675" w:type="dxa"/>
          </w:tcPr>
          <w:p w:rsidR="00D40667" w:rsidRPr="0079681A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1.1.2</w:t>
            </w:r>
          </w:p>
        </w:tc>
        <w:tc>
          <w:tcPr>
            <w:tcW w:w="6379" w:type="dxa"/>
          </w:tcPr>
          <w:p w:rsidR="00D40667" w:rsidRPr="0079681A" w:rsidRDefault="00D40667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Реквизиты документа, удостоверяющего</w:t>
            </w:r>
            <w:r w:rsidR="00F1124C"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личность</w:t>
            </w:r>
          </w:p>
        </w:tc>
        <w:tc>
          <w:tcPr>
            <w:tcW w:w="3827" w:type="dxa"/>
          </w:tcPr>
          <w:p w:rsidR="00D40667" w:rsidRPr="0079681A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40667" w:rsidRPr="002856FC" w:rsidTr="00214EEA">
        <w:tc>
          <w:tcPr>
            <w:tcW w:w="675" w:type="dxa"/>
          </w:tcPr>
          <w:p w:rsidR="00D40667" w:rsidRPr="0079681A" w:rsidRDefault="00D40667" w:rsidP="00732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1.1.3 </w:t>
            </w:r>
          </w:p>
        </w:tc>
        <w:tc>
          <w:tcPr>
            <w:tcW w:w="6379" w:type="dxa"/>
          </w:tcPr>
          <w:p w:rsidR="00D40667" w:rsidRPr="0079681A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Адрес регистрации</w:t>
            </w:r>
            <w:r w:rsidR="00F1124C"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827" w:type="dxa"/>
          </w:tcPr>
          <w:p w:rsidR="00D40667" w:rsidRPr="0079681A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40667" w:rsidRPr="002856FC" w:rsidTr="00214EEA">
        <w:tc>
          <w:tcPr>
            <w:tcW w:w="675" w:type="dxa"/>
          </w:tcPr>
          <w:p w:rsidR="00D40667" w:rsidRPr="0079681A" w:rsidRDefault="00D40667" w:rsidP="00732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1.1.4</w:t>
            </w:r>
          </w:p>
        </w:tc>
        <w:tc>
          <w:tcPr>
            <w:tcW w:w="6379" w:type="dxa"/>
          </w:tcPr>
          <w:p w:rsidR="00D40667" w:rsidRPr="0079681A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Адрес проживания</w:t>
            </w:r>
          </w:p>
        </w:tc>
        <w:tc>
          <w:tcPr>
            <w:tcW w:w="3827" w:type="dxa"/>
          </w:tcPr>
          <w:p w:rsidR="00D40667" w:rsidRPr="0079681A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40667" w:rsidRPr="002856FC" w:rsidTr="00214EEA">
        <w:tc>
          <w:tcPr>
            <w:tcW w:w="675" w:type="dxa"/>
          </w:tcPr>
          <w:p w:rsidR="00D40667" w:rsidRPr="0079681A" w:rsidRDefault="00D40667" w:rsidP="00732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1.1.5 </w:t>
            </w:r>
          </w:p>
        </w:tc>
        <w:tc>
          <w:tcPr>
            <w:tcW w:w="6379" w:type="dxa"/>
          </w:tcPr>
          <w:p w:rsidR="00D40667" w:rsidRPr="0079681A" w:rsidRDefault="00D40667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Номер телефона</w:t>
            </w:r>
          </w:p>
        </w:tc>
        <w:tc>
          <w:tcPr>
            <w:tcW w:w="3827" w:type="dxa"/>
          </w:tcPr>
          <w:p w:rsidR="00D40667" w:rsidRPr="0079681A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40667" w:rsidRPr="002856FC" w:rsidTr="00214EEA">
        <w:tc>
          <w:tcPr>
            <w:tcW w:w="675" w:type="dxa"/>
          </w:tcPr>
          <w:p w:rsidR="00D40667" w:rsidRPr="0079681A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1.1.6</w:t>
            </w:r>
          </w:p>
        </w:tc>
        <w:tc>
          <w:tcPr>
            <w:tcW w:w="6379" w:type="dxa"/>
          </w:tcPr>
          <w:p w:rsidR="00D40667" w:rsidRPr="0079681A" w:rsidRDefault="00D40667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Адрес электронной почты</w:t>
            </w:r>
          </w:p>
        </w:tc>
        <w:tc>
          <w:tcPr>
            <w:tcW w:w="3827" w:type="dxa"/>
          </w:tcPr>
          <w:p w:rsidR="00D40667" w:rsidRPr="0079681A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40667" w:rsidRPr="002856FC" w:rsidTr="00214EEA">
        <w:tc>
          <w:tcPr>
            <w:tcW w:w="675" w:type="dxa"/>
          </w:tcPr>
          <w:p w:rsidR="00D40667" w:rsidRPr="0079681A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1.2</w:t>
            </w:r>
          </w:p>
        </w:tc>
        <w:tc>
          <w:tcPr>
            <w:tcW w:w="6379" w:type="dxa"/>
          </w:tcPr>
          <w:p w:rsidR="00D40667" w:rsidRPr="0079681A" w:rsidRDefault="00CB02CB" w:rsidP="00F1124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Сведения об индивидуальном предпринимателе, в случае если заявитель является индивидуальным</w:t>
            </w:r>
            <w:r w:rsidR="00F1124C"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предпринимателем:</w:t>
            </w:r>
          </w:p>
        </w:tc>
        <w:tc>
          <w:tcPr>
            <w:tcW w:w="3827" w:type="dxa"/>
          </w:tcPr>
          <w:p w:rsidR="00D40667" w:rsidRPr="0079681A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40667" w:rsidRPr="002856FC" w:rsidTr="00214EEA">
        <w:tc>
          <w:tcPr>
            <w:tcW w:w="675" w:type="dxa"/>
          </w:tcPr>
          <w:p w:rsidR="00D40667" w:rsidRPr="0079681A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1.2.1</w:t>
            </w:r>
          </w:p>
        </w:tc>
        <w:tc>
          <w:tcPr>
            <w:tcW w:w="6379" w:type="dxa"/>
          </w:tcPr>
          <w:p w:rsidR="00D40667" w:rsidRPr="0079681A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ФИО индивидуального предпринимателя</w:t>
            </w:r>
          </w:p>
        </w:tc>
        <w:tc>
          <w:tcPr>
            <w:tcW w:w="3827" w:type="dxa"/>
          </w:tcPr>
          <w:p w:rsidR="00D40667" w:rsidRPr="0079681A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40667" w:rsidRPr="002856FC" w:rsidTr="00214EEA">
        <w:tc>
          <w:tcPr>
            <w:tcW w:w="675" w:type="dxa"/>
          </w:tcPr>
          <w:p w:rsidR="00D40667" w:rsidRPr="0079681A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1.2.2</w:t>
            </w:r>
          </w:p>
        </w:tc>
        <w:tc>
          <w:tcPr>
            <w:tcW w:w="6379" w:type="dxa"/>
          </w:tcPr>
          <w:p w:rsidR="00D40667" w:rsidRPr="0079681A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Идентификационный номер</w:t>
            </w:r>
            <w:r w:rsidR="00F1124C"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налогоплательщика</w:t>
            </w:r>
          </w:p>
        </w:tc>
        <w:tc>
          <w:tcPr>
            <w:tcW w:w="3827" w:type="dxa"/>
          </w:tcPr>
          <w:p w:rsidR="00D40667" w:rsidRPr="0079681A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40667" w:rsidRPr="002856FC" w:rsidTr="00214EEA">
        <w:tc>
          <w:tcPr>
            <w:tcW w:w="675" w:type="dxa"/>
          </w:tcPr>
          <w:p w:rsidR="00D40667" w:rsidRPr="0079681A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1.2.3</w:t>
            </w:r>
          </w:p>
        </w:tc>
        <w:tc>
          <w:tcPr>
            <w:tcW w:w="6379" w:type="dxa"/>
          </w:tcPr>
          <w:p w:rsidR="00D40667" w:rsidRPr="0079681A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Основной государственный</w:t>
            </w:r>
            <w:r w:rsidR="00F1124C"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регистрационный номер индивидуального</w:t>
            </w:r>
            <w:r w:rsidR="00F1124C"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предпринимателя</w:t>
            </w:r>
          </w:p>
        </w:tc>
        <w:tc>
          <w:tcPr>
            <w:tcW w:w="3827" w:type="dxa"/>
          </w:tcPr>
          <w:p w:rsidR="00D40667" w:rsidRPr="0079681A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2856FC" w:rsidTr="00214EEA">
        <w:tc>
          <w:tcPr>
            <w:tcW w:w="675" w:type="dxa"/>
          </w:tcPr>
          <w:p w:rsidR="00CB02CB" w:rsidRPr="0079681A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1.2.4</w:t>
            </w:r>
          </w:p>
        </w:tc>
        <w:tc>
          <w:tcPr>
            <w:tcW w:w="6379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Номер телефона</w:t>
            </w:r>
          </w:p>
        </w:tc>
        <w:tc>
          <w:tcPr>
            <w:tcW w:w="3827" w:type="dxa"/>
          </w:tcPr>
          <w:p w:rsidR="00CB02CB" w:rsidRPr="0079681A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2856FC" w:rsidTr="00214EEA">
        <w:tc>
          <w:tcPr>
            <w:tcW w:w="675" w:type="dxa"/>
          </w:tcPr>
          <w:p w:rsidR="00CB02CB" w:rsidRPr="0079681A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1.2.5</w:t>
            </w:r>
          </w:p>
        </w:tc>
        <w:tc>
          <w:tcPr>
            <w:tcW w:w="6379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Адрес электронной почты</w:t>
            </w:r>
          </w:p>
        </w:tc>
        <w:tc>
          <w:tcPr>
            <w:tcW w:w="3827" w:type="dxa"/>
          </w:tcPr>
          <w:p w:rsidR="00CB02CB" w:rsidRPr="0079681A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2856FC" w:rsidTr="00214EEA">
        <w:tc>
          <w:tcPr>
            <w:tcW w:w="675" w:type="dxa"/>
          </w:tcPr>
          <w:p w:rsidR="00CB02CB" w:rsidRPr="0079681A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1.2</w:t>
            </w:r>
          </w:p>
        </w:tc>
        <w:tc>
          <w:tcPr>
            <w:tcW w:w="6379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Сведения о юридическом лице:</w:t>
            </w:r>
          </w:p>
        </w:tc>
        <w:tc>
          <w:tcPr>
            <w:tcW w:w="3827" w:type="dxa"/>
          </w:tcPr>
          <w:p w:rsidR="00CB02CB" w:rsidRPr="0079681A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2856FC" w:rsidTr="00214EEA">
        <w:tc>
          <w:tcPr>
            <w:tcW w:w="675" w:type="dxa"/>
          </w:tcPr>
          <w:p w:rsidR="00CB02CB" w:rsidRPr="0079681A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1.2.1</w:t>
            </w:r>
          </w:p>
        </w:tc>
        <w:tc>
          <w:tcPr>
            <w:tcW w:w="6379" w:type="dxa"/>
          </w:tcPr>
          <w:p w:rsidR="00CB02CB" w:rsidRPr="0079681A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Полное наименование юридического лица</w:t>
            </w:r>
          </w:p>
        </w:tc>
        <w:tc>
          <w:tcPr>
            <w:tcW w:w="3827" w:type="dxa"/>
          </w:tcPr>
          <w:p w:rsidR="00CB02CB" w:rsidRPr="0079681A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2856FC" w:rsidTr="00214EEA">
        <w:tc>
          <w:tcPr>
            <w:tcW w:w="675" w:type="dxa"/>
          </w:tcPr>
          <w:p w:rsidR="00CB02CB" w:rsidRPr="0079681A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1.2.2</w:t>
            </w:r>
          </w:p>
        </w:tc>
        <w:tc>
          <w:tcPr>
            <w:tcW w:w="6379" w:type="dxa"/>
          </w:tcPr>
          <w:p w:rsidR="00CB02CB" w:rsidRPr="0079681A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Основной государственный</w:t>
            </w:r>
            <w:r w:rsidR="00F1124C"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регистрационный номер</w:t>
            </w:r>
          </w:p>
        </w:tc>
        <w:tc>
          <w:tcPr>
            <w:tcW w:w="3827" w:type="dxa"/>
          </w:tcPr>
          <w:p w:rsidR="00CB02CB" w:rsidRPr="0079681A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2856FC" w:rsidTr="00214EEA">
        <w:tc>
          <w:tcPr>
            <w:tcW w:w="675" w:type="dxa"/>
          </w:tcPr>
          <w:p w:rsidR="00CB02CB" w:rsidRPr="0079681A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1.2.3</w:t>
            </w:r>
          </w:p>
        </w:tc>
        <w:tc>
          <w:tcPr>
            <w:tcW w:w="6379" w:type="dxa"/>
          </w:tcPr>
          <w:p w:rsidR="00CB02CB" w:rsidRPr="0079681A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Идентификационный номер</w:t>
            </w:r>
            <w:r w:rsidR="00F1124C"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налогоплательщика</w:t>
            </w:r>
          </w:p>
        </w:tc>
        <w:tc>
          <w:tcPr>
            <w:tcW w:w="3827" w:type="dxa"/>
          </w:tcPr>
          <w:p w:rsidR="00CB02CB" w:rsidRPr="0079681A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2856FC" w:rsidTr="00214EEA">
        <w:tc>
          <w:tcPr>
            <w:tcW w:w="675" w:type="dxa"/>
          </w:tcPr>
          <w:p w:rsidR="00CB02CB" w:rsidRPr="0079681A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1.2.4</w:t>
            </w:r>
          </w:p>
        </w:tc>
        <w:tc>
          <w:tcPr>
            <w:tcW w:w="6379" w:type="dxa"/>
          </w:tcPr>
          <w:p w:rsidR="00CB02CB" w:rsidRPr="0079681A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Номер телефона</w:t>
            </w:r>
          </w:p>
        </w:tc>
        <w:tc>
          <w:tcPr>
            <w:tcW w:w="3827" w:type="dxa"/>
          </w:tcPr>
          <w:p w:rsidR="00CB02CB" w:rsidRPr="0079681A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2856FC" w:rsidTr="00214EEA">
        <w:tc>
          <w:tcPr>
            <w:tcW w:w="675" w:type="dxa"/>
          </w:tcPr>
          <w:p w:rsidR="00CB02CB" w:rsidRPr="0079681A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1.2.5</w:t>
            </w:r>
          </w:p>
        </w:tc>
        <w:tc>
          <w:tcPr>
            <w:tcW w:w="6379" w:type="dxa"/>
          </w:tcPr>
          <w:p w:rsidR="00CB02CB" w:rsidRPr="0079681A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Адрес электронной почты</w:t>
            </w:r>
          </w:p>
        </w:tc>
        <w:tc>
          <w:tcPr>
            <w:tcW w:w="3827" w:type="dxa"/>
          </w:tcPr>
          <w:p w:rsidR="00CB02CB" w:rsidRPr="0079681A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261A2B" w:rsidRPr="002856FC" w:rsidRDefault="00261A2B" w:rsidP="00CB02C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Сведения о заявителе</w:t>
      </w:r>
    </w:p>
    <w:tbl>
      <w:tblPr>
        <w:tblStyle w:val="aa"/>
        <w:tblW w:w="0" w:type="auto"/>
        <w:tblLook w:val="04A0"/>
      </w:tblPr>
      <w:tblGrid>
        <w:gridCol w:w="711"/>
        <w:gridCol w:w="5658"/>
        <w:gridCol w:w="3201"/>
      </w:tblGrid>
      <w:tr w:rsidR="00CB02CB" w:rsidRPr="0079681A" w:rsidTr="00214EEA">
        <w:tc>
          <w:tcPr>
            <w:tcW w:w="675" w:type="dxa"/>
          </w:tcPr>
          <w:p w:rsidR="00CB02CB" w:rsidRPr="0079681A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>.1.</w:t>
            </w:r>
          </w:p>
        </w:tc>
        <w:tc>
          <w:tcPr>
            <w:tcW w:w="6379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Сведения о физическом лице, в случае</w:t>
            </w:r>
          </w:p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если заявитель является физическое лицо:</w:t>
            </w:r>
          </w:p>
        </w:tc>
        <w:tc>
          <w:tcPr>
            <w:tcW w:w="3827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79681A" w:rsidTr="00214EEA">
        <w:tc>
          <w:tcPr>
            <w:tcW w:w="675" w:type="dxa"/>
          </w:tcPr>
          <w:p w:rsidR="00CB02CB" w:rsidRPr="0079681A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>.1.1</w:t>
            </w:r>
          </w:p>
        </w:tc>
        <w:tc>
          <w:tcPr>
            <w:tcW w:w="6379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Фамилия, имя, отчество (при наличии)</w:t>
            </w:r>
          </w:p>
        </w:tc>
        <w:tc>
          <w:tcPr>
            <w:tcW w:w="3827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79681A" w:rsidTr="00214EEA">
        <w:tc>
          <w:tcPr>
            <w:tcW w:w="675" w:type="dxa"/>
          </w:tcPr>
          <w:p w:rsidR="00CB02CB" w:rsidRPr="0079681A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2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>.1.2</w:t>
            </w:r>
          </w:p>
        </w:tc>
        <w:tc>
          <w:tcPr>
            <w:tcW w:w="6379" w:type="dxa"/>
          </w:tcPr>
          <w:p w:rsidR="00CB02CB" w:rsidRPr="0079681A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Реквизиты документа, удостоверяющего</w:t>
            </w:r>
            <w:r w:rsidR="00F1124C"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личность</w:t>
            </w:r>
          </w:p>
        </w:tc>
        <w:tc>
          <w:tcPr>
            <w:tcW w:w="3827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79681A" w:rsidTr="00214EEA">
        <w:tc>
          <w:tcPr>
            <w:tcW w:w="675" w:type="dxa"/>
          </w:tcPr>
          <w:p w:rsidR="00CB02CB" w:rsidRPr="0079681A" w:rsidRDefault="00F1124C" w:rsidP="00732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.1.3 </w:t>
            </w:r>
          </w:p>
        </w:tc>
        <w:tc>
          <w:tcPr>
            <w:tcW w:w="6379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Адрес регистрации</w:t>
            </w:r>
          </w:p>
        </w:tc>
        <w:tc>
          <w:tcPr>
            <w:tcW w:w="3827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79681A" w:rsidTr="00214EEA">
        <w:tc>
          <w:tcPr>
            <w:tcW w:w="675" w:type="dxa"/>
          </w:tcPr>
          <w:p w:rsidR="00CB02CB" w:rsidRPr="0079681A" w:rsidRDefault="00F1124C" w:rsidP="00732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.1.4 </w:t>
            </w:r>
          </w:p>
        </w:tc>
        <w:tc>
          <w:tcPr>
            <w:tcW w:w="6379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Адрес проживания</w:t>
            </w:r>
          </w:p>
        </w:tc>
        <w:tc>
          <w:tcPr>
            <w:tcW w:w="3827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79681A" w:rsidTr="00214EEA">
        <w:tc>
          <w:tcPr>
            <w:tcW w:w="675" w:type="dxa"/>
          </w:tcPr>
          <w:p w:rsidR="00CB02CB" w:rsidRPr="0079681A" w:rsidRDefault="00F1124C" w:rsidP="00732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.1.5 </w:t>
            </w:r>
          </w:p>
        </w:tc>
        <w:tc>
          <w:tcPr>
            <w:tcW w:w="6379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Номер телефона</w:t>
            </w:r>
          </w:p>
        </w:tc>
        <w:tc>
          <w:tcPr>
            <w:tcW w:w="3827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79681A" w:rsidTr="00214EEA">
        <w:tc>
          <w:tcPr>
            <w:tcW w:w="675" w:type="dxa"/>
          </w:tcPr>
          <w:p w:rsidR="00CB02CB" w:rsidRPr="0079681A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>.1.6</w:t>
            </w:r>
          </w:p>
        </w:tc>
        <w:tc>
          <w:tcPr>
            <w:tcW w:w="6379" w:type="dxa"/>
          </w:tcPr>
          <w:p w:rsidR="00CB02CB" w:rsidRPr="0079681A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Адрес электронной почты</w:t>
            </w:r>
          </w:p>
        </w:tc>
        <w:tc>
          <w:tcPr>
            <w:tcW w:w="3827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79681A" w:rsidTr="00214EEA">
        <w:tc>
          <w:tcPr>
            <w:tcW w:w="675" w:type="dxa"/>
          </w:tcPr>
          <w:p w:rsidR="00CB02CB" w:rsidRPr="0079681A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>.2</w:t>
            </w:r>
          </w:p>
        </w:tc>
        <w:tc>
          <w:tcPr>
            <w:tcW w:w="6379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27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79681A" w:rsidTr="00214EEA">
        <w:tc>
          <w:tcPr>
            <w:tcW w:w="675" w:type="dxa"/>
          </w:tcPr>
          <w:p w:rsidR="00CB02CB" w:rsidRPr="0079681A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>.2.1</w:t>
            </w:r>
          </w:p>
        </w:tc>
        <w:tc>
          <w:tcPr>
            <w:tcW w:w="6379" w:type="dxa"/>
          </w:tcPr>
          <w:p w:rsidR="00CB02CB" w:rsidRPr="0079681A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ФИО индивидуального предпринимателя</w:t>
            </w:r>
          </w:p>
        </w:tc>
        <w:tc>
          <w:tcPr>
            <w:tcW w:w="3827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79681A" w:rsidTr="00214EEA">
        <w:tc>
          <w:tcPr>
            <w:tcW w:w="675" w:type="dxa"/>
          </w:tcPr>
          <w:p w:rsidR="00CB02CB" w:rsidRPr="0079681A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>.2.2</w:t>
            </w:r>
          </w:p>
        </w:tc>
        <w:tc>
          <w:tcPr>
            <w:tcW w:w="6379" w:type="dxa"/>
          </w:tcPr>
          <w:p w:rsidR="00CB02CB" w:rsidRPr="0079681A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Идентификационный номер</w:t>
            </w:r>
            <w:r w:rsidR="00F1124C"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налогоплательщика</w:t>
            </w:r>
          </w:p>
        </w:tc>
        <w:tc>
          <w:tcPr>
            <w:tcW w:w="3827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79681A" w:rsidTr="00214EEA">
        <w:tc>
          <w:tcPr>
            <w:tcW w:w="675" w:type="dxa"/>
          </w:tcPr>
          <w:p w:rsidR="00CB02CB" w:rsidRPr="0079681A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>.2.3</w:t>
            </w:r>
          </w:p>
        </w:tc>
        <w:tc>
          <w:tcPr>
            <w:tcW w:w="6379" w:type="dxa"/>
          </w:tcPr>
          <w:p w:rsidR="00CB02CB" w:rsidRPr="0079681A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Основной государственный</w:t>
            </w:r>
            <w:r w:rsidR="00F1124C"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регистрационный номер индивидуального</w:t>
            </w:r>
            <w:r w:rsidR="00F1124C"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предпринимателя</w:t>
            </w:r>
          </w:p>
        </w:tc>
        <w:tc>
          <w:tcPr>
            <w:tcW w:w="3827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79681A" w:rsidTr="00214EEA">
        <w:tc>
          <w:tcPr>
            <w:tcW w:w="675" w:type="dxa"/>
          </w:tcPr>
          <w:p w:rsidR="00CB02CB" w:rsidRPr="0079681A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>.2.4</w:t>
            </w:r>
          </w:p>
        </w:tc>
        <w:tc>
          <w:tcPr>
            <w:tcW w:w="6379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Номер телефона</w:t>
            </w:r>
          </w:p>
        </w:tc>
        <w:tc>
          <w:tcPr>
            <w:tcW w:w="3827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79681A" w:rsidTr="00214EEA">
        <w:tc>
          <w:tcPr>
            <w:tcW w:w="675" w:type="dxa"/>
          </w:tcPr>
          <w:p w:rsidR="00CB02CB" w:rsidRPr="0079681A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>.2.5</w:t>
            </w:r>
          </w:p>
        </w:tc>
        <w:tc>
          <w:tcPr>
            <w:tcW w:w="6379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Адрес электронной почты</w:t>
            </w:r>
          </w:p>
        </w:tc>
        <w:tc>
          <w:tcPr>
            <w:tcW w:w="3827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79681A" w:rsidTr="00214EEA">
        <w:tc>
          <w:tcPr>
            <w:tcW w:w="675" w:type="dxa"/>
          </w:tcPr>
          <w:p w:rsidR="00CB02CB" w:rsidRPr="0079681A" w:rsidRDefault="00F1124C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6379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Сведения о юридическом лице:</w:t>
            </w:r>
          </w:p>
        </w:tc>
        <w:tc>
          <w:tcPr>
            <w:tcW w:w="3827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79681A" w:rsidTr="00214EEA">
        <w:tc>
          <w:tcPr>
            <w:tcW w:w="675" w:type="dxa"/>
          </w:tcPr>
          <w:p w:rsidR="00CB02CB" w:rsidRPr="0079681A" w:rsidRDefault="00F1124C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>.1</w:t>
            </w:r>
          </w:p>
        </w:tc>
        <w:tc>
          <w:tcPr>
            <w:tcW w:w="6379" w:type="dxa"/>
          </w:tcPr>
          <w:p w:rsidR="00CB02CB" w:rsidRPr="0079681A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Полное наименование юридического лица</w:t>
            </w:r>
          </w:p>
        </w:tc>
        <w:tc>
          <w:tcPr>
            <w:tcW w:w="3827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79681A" w:rsidTr="00214EEA">
        <w:tc>
          <w:tcPr>
            <w:tcW w:w="675" w:type="dxa"/>
          </w:tcPr>
          <w:p w:rsidR="00CB02CB" w:rsidRPr="0079681A" w:rsidRDefault="00F1124C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>.2</w:t>
            </w:r>
          </w:p>
        </w:tc>
        <w:tc>
          <w:tcPr>
            <w:tcW w:w="6379" w:type="dxa"/>
          </w:tcPr>
          <w:p w:rsidR="00CB02CB" w:rsidRPr="0079681A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Основной государственный</w:t>
            </w:r>
            <w:r w:rsidR="00F1124C"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регистрационный номер</w:t>
            </w:r>
          </w:p>
        </w:tc>
        <w:tc>
          <w:tcPr>
            <w:tcW w:w="3827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79681A" w:rsidTr="00214EEA">
        <w:tc>
          <w:tcPr>
            <w:tcW w:w="675" w:type="dxa"/>
          </w:tcPr>
          <w:p w:rsidR="00CB02CB" w:rsidRPr="0079681A" w:rsidRDefault="00F1124C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6379" w:type="dxa"/>
          </w:tcPr>
          <w:p w:rsidR="00CB02CB" w:rsidRPr="0079681A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Идентификационный номер</w:t>
            </w:r>
            <w:r w:rsidR="00F1124C"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налогоплательщика</w:t>
            </w:r>
          </w:p>
        </w:tc>
        <w:tc>
          <w:tcPr>
            <w:tcW w:w="3827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79681A" w:rsidTr="00214EEA">
        <w:tc>
          <w:tcPr>
            <w:tcW w:w="675" w:type="dxa"/>
          </w:tcPr>
          <w:p w:rsidR="00CB02CB" w:rsidRPr="0079681A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2.3.4.</w:t>
            </w:r>
          </w:p>
        </w:tc>
        <w:tc>
          <w:tcPr>
            <w:tcW w:w="6379" w:type="dxa"/>
          </w:tcPr>
          <w:p w:rsidR="00CB02CB" w:rsidRPr="0079681A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Номер телефона</w:t>
            </w:r>
          </w:p>
        </w:tc>
        <w:tc>
          <w:tcPr>
            <w:tcW w:w="3827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2CB" w:rsidRPr="0079681A" w:rsidTr="00214EEA">
        <w:tc>
          <w:tcPr>
            <w:tcW w:w="675" w:type="dxa"/>
          </w:tcPr>
          <w:p w:rsidR="00CB02CB" w:rsidRPr="0079681A" w:rsidRDefault="00F1124C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CB02CB" w:rsidRPr="0079681A">
              <w:rPr>
                <w:rFonts w:ascii="Times New Roman" w:hAnsi="Times New Roman" w:cs="Times New Roman"/>
                <w:bCs/>
                <w:color w:val="000000" w:themeColor="text1"/>
              </w:rPr>
              <w:t>.5</w:t>
            </w:r>
          </w:p>
        </w:tc>
        <w:tc>
          <w:tcPr>
            <w:tcW w:w="6379" w:type="dxa"/>
          </w:tcPr>
          <w:p w:rsidR="00CB02CB" w:rsidRPr="0079681A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Адрес электронной почты</w:t>
            </w:r>
          </w:p>
        </w:tc>
        <w:tc>
          <w:tcPr>
            <w:tcW w:w="3827" w:type="dxa"/>
          </w:tcPr>
          <w:p w:rsidR="00CB02CB" w:rsidRPr="0079681A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261A2B" w:rsidRPr="002856FC" w:rsidRDefault="00261A2B" w:rsidP="00F112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Сведения по услуге</w:t>
      </w:r>
    </w:p>
    <w:tbl>
      <w:tblPr>
        <w:tblStyle w:val="aa"/>
        <w:tblW w:w="0" w:type="auto"/>
        <w:tblLook w:val="04A0"/>
      </w:tblPr>
      <w:tblGrid>
        <w:gridCol w:w="645"/>
        <w:gridCol w:w="5700"/>
        <w:gridCol w:w="3225"/>
      </w:tblGrid>
      <w:tr w:rsidR="00F1124C" w:rsidRPr="0079681A" w:rsidTr="00214EEA">
        <w:tc>
          <w:tcPr>
            <w:tcW w:w="675" w:type="dxa"/>
          </w:tcPr>
          <w:p w:rsidR="00F1124C" w:rsidRPr="0079681A" w:rsidRDefault="00F1124C" w:rsidP="00261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3.1</w:t>
            </w:r>
          </w:p>
        </w:tc>
        <w:tc>
          <w:tcPr>
            <w:tcW w:w="6379" w:type="dxa"/>
          </w:tcPr>
          <w:p w:rsidR="00F1124C" w:rsidRPr="0079681A" w:rsidRDefault="00F1124C" w:rsidP="00214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В результате чего образуется земельный</w:t>
            </w:r>
            <w:r w:rsidR="00200ADC"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участок?</w:t>
            </w:r>
            <w:r w:rsidR="00214EEA" w:rsidRPr="007968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(Раздел/Объединение)</w:t>
            </w:r>
          </w:p>
        </w:tc>
        <w:tc>
          <w:tcPr>
            <w:tcW w:w="3827" w:type="dxa"/>
          </w:tcPr>
          <w:p w:rsidR="00F1124C" w:rsidRPr="0079681A" w:rsidRDefault="00F1124C" w:rsidP="00261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00ADC" w:rsidRPr="0079681A" w:rsidTr="00214EEA">
        <w:tc>
          <w:tcPr>
            <w:tcW w:w="675" w:type="dxa"/>
          </w:tcPr>
          <w:p w:rsidR="00200ADC" w:rsidRPr="0079681A" w:rsidRDefault="00200ADC" w:rsidP="00261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6379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Право заявителя на земельный участок зарегистрировано в ЕГРН?</w:t>
            </w:r>
          </w:p>
        </w:tc>
        <w:tc>
          <w:tcPr>
            <w:tcW w:w="3827" w:type="dxa"/>
          </w:tcPr>
          <w:p w:rsidR="00200ADC" w:rsidRPr="0079681A" w:rsidRDefault="00200ADC" w:rsidP="00261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00ADC" w:rsidRPr="0079681A" w:rsidTr="00214EEA">
        <w:tc>
          <w:tcPr>
            <w:tcW w:w="675" w:type="dxa"/>
          </w:tcPr>
          <w:p w:rsidR="00200ADC" w:rsidRPr="0079681A" w:rsidRDefault="00200ADC" w:rsidP="00261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6379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Сколько землепользователей у исходного земельного участка?</w:t>
            </w:r>
          </w:p>
        </w:tc>
        <w:tc>
          <w:tcPr>
            <w:tcW w:w="3827" w:type="dxa"/>
          </w:tcPr>
          <w:p w:rsidR="00200ADC" w:rsidRPr="0079681A" w:rsidRDefault="00200ADC" w:rsidP="00261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00ADC" w:rsidRPr="0079681A" w:rsidTr="00214EEA">
        <w:tc>
          <w:tcPr>
            <w:tcW w:w="675" w:type="dxa"/>
          </w:tcPr>
          <w:p w:rsidR="00200ADC" w:rsidRPr="0079681A" w:rsidRDefault="00200ADC" w:rsidP="00261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6379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Исходный земельный участок находится в залоге?</w:t>
            </w:r>
          </w:p>
        </w:tc>
        <w:tc>
          <w:tcPr>
            <w:tcW w:w="3827" w:type="dxa"/>
          </w:tcPr>
          <w:p w:rsidR="00200ADC" w:rsidRPr="0079681A" w:rsidRDefault="00200ADC" w:rsidP="00261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0ADC" w:rsidRPr="002856FC" w:rsidRDefault="00200ADC" w:rsidP="00200A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Сведения о земельном участке(-ах)</w:t>
      </w:r>
    </w:p>
    <w:tbl>
      <w:tblPr>
        <w:tblStyle w:val="aa"/>
        <w:tblW w:w="0" w:type="auto"/>
        <w:tblLook w:val="04A0"/>
      </w:tblPr>
      <w:tblGrid>
        <w:gridCol w:w="648"/>
        <w:gridCol w:w="5642"/>
        <w:gridCol w:w="3280"/>
      </w:tblGrid>
      <w:tr w:rsidR="00200ADC" w:rsidRPr="0079681A" w:rsidTr="00214EEA">
        <w:tc>
          <w:tcPr>
            <w:tcW w:w="675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6379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</w:t>
            </w:r>
          </w:p>
        </w:tc>
        <w:tc>
          <w:tcPr>
            <w:tcW w:w="3827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00ADC" w:rsidRPr="0079681A" w:rsidTr="00214EEA">
        <w:tc>
          <w:tcPr>
            <w:tcW w:w="675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6379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27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0ADC" w:rsidRPr="002856FC" w:rsidRDefault="00200ADC" w:rsidP="00200A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Прикладываемые документы</w:t>
      </w:r>
    </w:p>
    <w:tbl>
      <w:tblPr>
        <w:tblStyle w:val="aa"/>
        <w:tblW w:w="0" w:type="auto"/>
        <w:tblLook w:val="04A0"/>
      </w:tblPr>
      <w:tblGrid>
        <w:gridCol w:w="624"/>
        <w:gridCol w:w="5581"/>
        <w:gridCol w:w="3365"/>
      </w:tblGrid>
      <w:tr w:rsidR="00200ADC" w:rsidRPr="0079681A" w:rsidTr="00214EEA">
        <w:tc>
          <w:tcPr>
            <w:tcW w:w="675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6379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Наименование документа</w:t>
            </w:r>
          </w:p>
        </w:tc>
        <w:tc>
          <w:tcPr>
            <w:tcW w:w="3827" w:type="dxa"/>
          </w:tcPr>
          <w:p w:rsidR="00200ADC" w:rsidRPr="0079681A" w:rsidRDefault="00200ADC" w:rsidP="000B09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  <w:r w:rsidR="00214EEA" w:rsidRPr="007968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681A">
              <w:rPr>
                <w:rFonts w:ascii="Times New Roman" w:hAnsi="Times New Roman" w:cs="Times New Roman"/>
                <w:color w:val="000000" w:themeColor="text1"/>
              </w:rPr>
              <w:t>документа</w:t>
            </w:r>
          </w:p>
        </w:tc>
      </w:tr>
      <w:tr w:rsidR="00200ADC" w:rsidRPr="0079681A" w:rsidTr="00214EEA">
        <w:tc>
          <w:tcPr>
            <w:tcW w:w="675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379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Документ, подтверждающий полномочия представителя</w:t>
            </w:r>
          </w:p>
        </w:tc>
        <w:tc>
          <w:tcPr>
            <w:tcW w:w="3827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200ADC" w:rsidRPr="0079681A" w:rsidTr="00214EEA">
        <w:tc>
          <w:tcPr>
            <w:tcW w:w="675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379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27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200ADC" w:rsidRPr="0079681A" w:rsidTr="00214EEA">
        <w:tc>
          <w:tcPr>
            <w:tcW w:w="675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6379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Правоустанавливающий документ на объект недвижимости</w:t>
            </w:r>
          </w:p>
        </w:tc>
        <w:tc>
          <w:tcPr>
            <w:tcW w:w="3827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200ADC" w:rsidRPr="0079681A" w:rsidTr="00214EEA">
        <w:tc>
          <w:tcPr>
            <w:tcW w:w="675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6379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Согласие залогодержателей</w:t>
            </w:r>
          </w:p>
        </w:tc>
        <w:tc>
          <w:tcPr>
            <w:tcW w:w="3827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200ADC" w:rsidRPr="0079681A" w:rsidTr="00214EEA">
        <w:tc>
          <w:tcPr>
            <w:tcW w:w="675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6379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Согласие землепользователей</w:t>
            </w:r>
          </w:p>
        </w:tc>
        <w:tc>
          <w:tcPr>
            <w:tcW w:w="3827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200ADC" w:rsidRPr="0079681A" w:rsidRDefault="00200ADC" w:rsidP="00200A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 w:themeColor="text1"/>
        </w:rPr>
      </w:pPr>
      <w:r w:rsidRPr="0079681A">
        <w:rPr>
          <w:rFonts w:ascii="Times New Roman" w:hAnsi="Times New Roman" w:cs="Times New Roman"/>
          <w:color w:val="000000" w:themeColor="text1"/>
        </w:rPr>
        <w:t>Результат предоставления услуги прошу:</w:t>
      </w:r>
    </w:p>
    <w:tbl>
      <w:tblPr>
        <w:tblStyle w:val="aa"/>
        <w:tblW w:w="0" w:type="auto"/>
        <w:tblLook w:val="04A0"/>
      </w:tblPr>
      <w:tblGrid>
        <w:gridCol w:w="8710"/>
        <w:gridCol w:w="860"/>
      </w:tblGrid>
      <w:tr w:rsidR="00200ADC" w:rsidRPr="0079681A" w:rsidTr="00214EEA">
        <w:tc>
          <w:tcPr>
            <w:tcW w:w="9889" w:type="dxa"/>
          </w:tcPr>
          <w:p w:rsidR="000B09DD" w:rsidRPr="0079681A" w:rsidRDefault="00200ADC" w:rsidP="00214E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992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0ADC" w:rsidRPr="0079681A" w:rsidTr="00214EEA">
        <w:tc>
          <w:tcPr>
            <w:tcW w:w="9889" w:type="dxa"/>
          </w:tcPr>
          <w:p w:rsidR="00200ADC" w:rsidRPr="0079681A" w:rsidRDefault="00200ADC" w:rsidP="00214E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выдать на бумажном носителе при личном обращении в уполномоченный орган</w:t>
            </w:r>
            <w:r w:rsidR="00214EEA" w:rsidRPr="007968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681A">
              <w:rPr>
                <w:rFonts w:ascii="Times New Roman" w:hAnsi="Times New Roman" w:cs="Times New Roman"/>
                <w:color w:val="000000" w:themeColor="text1"/>
              </w:rPr>
              <w:t>государственной власти, орган местного самоуправления, организацию либо в</w:t>
            </w:r>
            <w:r w:rsidR="00214EEA" w:rsidRPr="007968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681A">
              <w:rPr>
                <w:rFonts w:ascii="Times New Roman" w:hAnsi="Times New Roman" w:cs="Times New Roman"/>
                <w:color w:val="000000" w:themeColor="text1"/>
              </w:rPr>
              <w:t>МФЦ, расположенном по адресу:___________________</w:t>
            </w:r>
          </w:p>
        </w:tc>
        <w:tc>
          <w:tcPr>
            <w:tcW w:w="992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0ADC" w:rsidRPr="0079681A" w:rsidTr="00214EEA">
        <w:tc>
          <w:tcPr>
            <w:tcW w:w="9889" w:type="dxa"/>
          </w:tcPr>
          <w:p w:rsidR="00200ADC" w:rsidRPr="0079681A" w:rsidRDefault="00200ADC" w:rsidP="00214E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color w:val="000000" w:themeColor="text1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992" w:type="dxa"/>
          </w:tcPr>
          <w:p w:rsidR="00200ADC" w:rsidRPr="0079681A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9DD" w:rsidRPr="0079681A" w:rsidTr="00214EEA">
        <w:tc>
          <w:tcPr>
            <w:tcW w:w="10881" w:type="dxa"/>
            <w:gridSpan w:val="2"/>
          </w:tcPr>
          <w:p w:rsidR="000B09DD" w:rsidRPr="0079681A" w:rsidRDefault="000B09DD" w:rsidP="000B0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681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:rsidR="000B09DD" w:rsidRPr="002856FC" w:rsidRDefault="00214EEA" w:rsidP="00200A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796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</w:t>
      </w:r>
      <w:r w:rsidR="000B09DD" w:rsidRPr="00285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_________________________________</w:t>
      </w:r>
    </w:p>
    <w:p w:rsidR="00732673" w:rsidRPr="0079681A" w:rsidRDefault="000B09DD" w:rsidP="00200A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 w:themeColor="text1"/>
        </w:rPr>
      </w:pPr>
      <w:r w:rsidRPr="0079681A">
        <w:rPr>
          <w:rFonts w:ascii="Times New Roman" w:hAnsi="Times New Roman" w:cs="Times New Roman"/>
          <w:i/>
          <w:color w:val="000000" w:themeColor="text1"/>
        </w:rPr>
        <w:t xml:space="preserve">      </w:t>
      </w:r>
      <w:r w:rsidR="00732673" w:rsidRPr="0079681A">
        <w:rPr>
          <w:rFonts w:ascii="Times New Roman" w:hAnsi="Times New Roman" w:cs="Times New Roman"/>
          <w:i/>
          <w:color w:val="000000" w:themeColor="text1"/>
        </w:rPr>
        <w:t xml:space="preserve">              </w:t>
      </w:r>
      <w:r w:rsidR="0079681A" w:rsidRPr="0079681A">
        <w:rPr>
          <w:rFonts w:ascii="Times New Roman" w:hAnsi="Times New Roman" w:cs="Times New Roman"/>
          <w:i/>
          <w:color w:val="000000" w:themeColor="text1"/>
        </w:rPr>
        <w:t xml:space="preserve">   </w:t>
      </w:r>
      <w:r w:rsidRPr="0079681A">
        <w:rPr>
          <w:rFonts w:ascii="Times New Roman" w:hAnsi="Times New Roman" w:cs="Times New Roman"/>
          <w:i/>
          <w:color w:val="000000" w:themeColor="text1"/>
        </w:rPr>
        <w:t xml:space="preserve"> (подпись)                     </w:t>
      </w:r>
      <w:r w:rsidR="00214EEA" w:rsidRPr="0079681A">
        <w:rPr>
          <w:rFonts w:ascii="Times New Roman" w:hAnsi="Times New Roman" w:cs="Times New Roman"/>
          <w:i/>
          <w:color w:val="000000" w:themeColor="text1"/>
        </w:rPr>
        <w:t xml:space="preserve">   </w:t>
      </w:r>
      <w:r w:rsidRPr="0079681A">
        <w:rPr>
          <w:rFonts w:ascii="Times New Roman" w:hAnsi="Times New Roman" w:cs="Times New Roman"/>
          <w:i/>
          <w:color w:val="000000" w:themeColor="text1"/>
        </w:rPr>
        <w:t xml:space="preserve">    (фамилия, имя, отчество последнее – при наличии)    </w:t>
      </w:r>
      <w:r w:rsidRPr="0079681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</w:t>
      </w:r>
    </w:p>
    <w:p w:rsidR="002F3C51" w:rsidRPr="002856FC" w:rsidRDefault="002F3C51" w:rsidP="00200A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EEA" w:rsidRPr="002856FC" w:rsidRDefault="00214EEA" w:rsidP="00214E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6F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2"/>
        <w:gridCol w:w="6068"/>
      </w:tblGrid>
      <w:tr w:rsidR="002F3C51" w:rsidRPr="002856FC" w:rsidTr="00214EEA">
        <w:tc>
          <w:tcPr>
            <w:tcW w:w="5835" w:type="dxa"/>
          </w:tcPr>
          <w:p w:rsidR="002F3C51" w:rsidRPr="002856FC" w:rsidRDefault="002F3C51" w:rsidP="00FA10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5154" w:type="dxa"/>
          </w:tcPr>
          <w:p w:rsidR="002F3C51" w:rsidRPr="002856FC" w:rsidRDefault="009B04F3" w:rsidP="00FA105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Приложение № 4</w:t>
            </w:r>
          </w:p>
          <w:p w:rsidR="002F3C51" w:rsidRPr="002856FC" w:rsidRDefault="002F3C51" w:rsidP="00FA105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856FC">
              <w:rPr>
                <w:rFonts w:ascii="TimesNewRomanPSMT" w:hAnsi="TimesNewRomanPSMT" w:cs="TimesNewRomanPSMT"/>
                <w:sz w:val="28"/>
                <w:szCs w:val="28"/>
              </w:rPr>
              <w:t>к Административному регламенту</w:t>
            </w:r>
          </w:p>
          <w:p w:rsidR="002F3C51" w:rsidRPr="002856FC" w:rsidRDefault="002F3C51" w:rsidP="00FA105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F3C51" w:rsidRPr="002856FC" w:rsidTr="00214EEA">
        <w:tc>
          <w:tcPr>
            <w:tcW w:w="5835" w:type="dxa"/>
          </w:tcPr>
          <w:p w:rsidR="002F3C51" w:rsidRPr="002856FC" w:rsidRDefault="002F3C51" w:rsidP="00FA10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5154" w:type="dxa"/>
          </w:tcPr>
          <w:p w:rsidR="002F3C51" w:rsidRPr="002856FC" w:rsidRDefault="002F3C51" w:rsidP="00214EE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856FC">
              <w:rPr>
                <w:rFonts w:ascii="TimesNewRomanPSMT" w:hAnsi="TimesNewRomanPSMT" w:cs="TimesNewRomanPSMT"/>
                <w:sz w:val="28"/>
                <w:szCs w:val="28"/>
              </w:rPr>
              <w:t>кому:_____________________________________</w:t>
            </w:r>
          </w:p>
        </w:tc>
      </w:tr>
      <w:tr w:rsidR="002F3C51" w:rsidRPr="002856FC" w:rsidTr="00214EEA">
        <w:tc>
          <w:tcPr>
            <w:tcW w:w="5835" w:type="dxa"/>
          </w:tcPr>
          <w:p w:rsidR="002F3C51" w:rsidRPr="002856FC" w:rsidRDefault="002F3C51" w:rsidP="00FA10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5154" w:type="dxa"/>
          </w:tcPr>
          <w:p w:rsidR="002F3C51" w:rsidRPr="00E95BF9" w:rsidRDefault="002F3C51" w:rsidP="00FA105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 w:rsidRPr="00E95BF9">
              <w:rPr>
                <w:rFonts w:ascii="TimesNewRomanPSMT" w:hAnsi="TimesNewRomanPSMT" w:cs="TimesNewRomanPSMT"/>
                <w:i/>
                <w:sz w:val="20"/>
                <w:szCs w:val="20"/>
              </w:rPr>
              <w:t>(наименование заявителя (фамилия, имя,</w:t>
            </w:r>
            <w:r w:rsidR="00214EEA" w:rsidRPr="00E95BF9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</w:t>
            </w:r>
            <w:r w:rsidRPr="00E95BF9">
              <w:rPr>
                <w:rFonts w:ascii="TimesNewRomanPSMT" w:hAnsi="TimesNewRomanPSMT" w:cs="TimesNewRomanPSMT"/>
                <w:i/>
                <w:sz w:val="20"/>
                <w:szCs w:val="20"/>
              </w:rPr>
              <w:t>отчество– для граждан, полное</w:t>
            </w:r>
            <w:r w:rsidR="00214EEA" w:rsidRPr="00E95BF9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</w:t>
            </w:r>
            <w:r w:rsidRPr="00E95BF9">
              <w:rPr>
                <w:rFonts w:ascii="TimesNewRomanPSMT" w:hAnsi="TimesNewRomanPSMT" w:cs="TimesNewRomanPSMT"/>
                <w:i/>
                <w:sz w:val="20"/>
                <w:szCs w:val="20"/>
              </w:rPr>
              <w:t>наименование организации, фамилия, имя,</w:t>
            </w:r>
          </w:p>
          <w:p w:rsidR="002F3C51" w:rsidRPr="002856FC" w:rsidRDefault="002F3C51" w:rsidP="0073267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95BF9">
              <w:rPr>
                <w:rFonts w:ascii="TimesNewRomanPSMT" w:hAnsi="TimesNewRomanPSMT" w:cs="TimesNewRomanPSMT"/>
                <w:i/>
                <w:sz w:val="20"/>
                <w:szCs w:val="20"/>
              </w:rPr>
              <w:t>отчество руководителя - для юридических</w:t>
            </w:r>
            <w:r w:rsidR="00732673" w:rsidRPr="00E95BF9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</w:t>
            </w:r>
            <w:r w:rsidRPr="00E95BF9">
              <w:rPr>
                <w:rFonts w:ascii="TimesNewRomanPSMT" w:hAnsi="TimesNewRomanPSMT" w:cs="TimesNewRomanPSMT"/>
                <w:i/>
                <w:sz w:val="20"/>
                <w:szCs w:val="20"/>
              </w:rPr>
              <w:t>лиц),</w:t>
            </w:r>
          </w:p>
        </w:tc>
      </w:tr>
      <w:tr w:rsidR="002F3C51" w:rsidRPr="002856FC" w:rsidTr="00214EEA">
        <w:tc>
          <w:tcPr>
            <w:tcW w:w="5835" w:type="dxa"/>
          </w:tcPr>
          <w:p w:rsidR="002F3C51" w:rsidRPr="002856FC" w:rsidRDefault="002F3C51" w:rsidP="00FA10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5154" w:type="dxa"/>
          </w:tcPr>
          <w:p w:rsidR="002F3C51" w:rsidRPr="002856FC" w:rsidRDefault="002F3C51" w:rsidP="00FA10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856FC">
              <w:rPr>
                <w:rFonts w:ascii="TimesNewRomanPSMT" w:hAnsi="TimesNewRomanPSMT" w:cs="TimesNewRomanPSMT"/>
                <w:sz w:val="28"/>
                <w:szCs w:val="28"/>
              </w:rPr>
              <w:t>_______________________________________</w:t>
            </w:r>
          </w:p>
        </w:tc>
      </w:tr>
      <w:tr w:rsidR="002F3C51" w:rsidRPr="002856FC" w:rsidTr="00214EEA">
        <w:tc>
          <w:tcPr>
            <w:tcW w:w="5835" w:type="dxa"/>
          </w:tcPr>
          <w:p w:rsidR="002F3C51" w:rsidRPr="002856FC" w:rsidRDefault="002F3C51" w:rsidP="00FA10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5154" w:type="dxa"/>
          </w:tcPr>
          <w:p w:rsidR="002F3C51" w:rsidRPr="00E95BF9" w:rsidRDefault="002F3C51" w:rsidP="00214EE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95BF9">
              <w:rPr>
                <w:rFonts w:ascii="TimesNewRomanPSMT" w:hAnsi="TimesNewRomanPSMT" w:cs="TimesNewRomanPSMT"/>
                <w:i/>
                <w:sz w:val="20"/>
                <w:szCs w:val="20"/>
              </w:rPr>
              <w:t>его почтовый индекс и адрес, телефон,</w:t>
            </w:r>
            <w:r w:rsidR="00214EEA" w:rsidRPr="00E95BF9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</w:t>
            </w:r>
            <w:r w:rsidRPr="00E95BF9">
              <w:rPr>
                <w:rFonts w:ascii="TimesNewRomanPSMT" w:hAnsi="TimesNewRomanPSMT" w:cs="TimesNewRomanPSMT"/>
                <w:i/>
                <w:sz w:val="20"/>
                <w:szCs w:val="20"/>
              </w:rPr>
              <w:t>адрес электронной почты)</w:t>
            </w:r>
          </w:p>
        </w:tc>
      </w:tr>
    </w:tbl>
    <w:p w:rsidR="002F3C51" w:rsidRPr="002856FC" w:rsidRDefault="002F3C51" w:rsidP="002F3C5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2F3C51" w:rsidRPr="002856FC" w:rsidRDefault="002F3C51" w:rsidP="002F3C51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856FC">
        <w:rPr>
          <w:rFonts w:ascii="TimesNewRomanPS-BoldMT" w:hAnsi="TimesNewRomanPS-BoldMT" w:cs="TimesNewRomanPS-BoldMT"/>
          <w:b/>
          <w:bCs/>
          <w:sz w:val="28"/>
          <w:szCs w:val="28"/>
        </w:rPr>
        <w:t>РЕШЕНИЕ</w:t>
      </w:r>
    </w:p>
    <w:p w:rsidR="002F3C51" w:rsidRPr="002856FC" w:rsidRDefault="002F3C51" w:rsidP="002F3C51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856FC">
        <w:rPr>
          <w:rFonts w:ascii="TimesNewRomanPS-BoldMT" w:hAnsi="TimesNewRomanPS-BoldMT" w:cs="TimesNewRomanPS-BoldMT"/>
          <w:b/>
          <w:bCs/>
          <w:sz w:val="28"/>
          <w:szCs w:val="28"/>
        </w:rPr>
        <w:t>об отказе в приеме документов, необходимых</w:t>
      </w:r>
      <w:r w:rsidR="00214EEA" w:rsidRPr="002856F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2856FC">
        <w:rPr>
          <w:rFonts w:ascii="TimesNewRomanPS-BoldMT" w:hAnsi="TimesNewRomanPS-BoldMT" w:cs="TimesNewRomanPS-BoldMT"/>
          <w:b/>
          <w:bCs/>
          <w:sz w:val="28"/>
          <w:szCs w:val="28"/>
        </w:rPr>
        <w:t>для предоставления услуги</w:t>
      </w:r>
    </w:p>
    <w:p w:rsidR="002F3C51" w:rsidRPr="002856FC" w:rsidRDefault="002F3C51" w:rsidP="002F3C51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F3C51" w:rsidRPr="00E95BF9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6"/>
          <w:szCs w:val="26"/>
        </w:rPr>
      </w:pPr>
      <w:r w:rsidRPr="00E95BF9">
        <w:rPr>
          <w:rFonts w:ascii="TimesNewRomanPSMT" w:hAnsi="TimesNewRomanPSMT" w:cs="TimesNewRomanPSMT"/>
          <w:sz w:val="26"/>
          <w:szCs w:val="26"/>
        </w:rPr>
        <w:t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</w:t>
      </w:r>
      <w:r w:rsidR="00732673" w:rsidRPr="00E95BF9">
        <w:rPr>
          <w:rFonts w:ascii="TimesNewRomanPSMT" w:hAnsi="TimesNewRomanPSMT" w:cs="TimesNewRomanPSMT"/>
          <w:sz w:val="26"/>
          <w:szCs w:val="26"/>
        </w:rPr>
        <w:t>, расположенных на территории муниципального образования</w:t>
      </w:r>
      <w:r w:rsidRPr="00E95BF9">
        <w:rPr>
          <w:rFonts w:ascii="TimesNewRomanPSMT" w:hAnsi="TimesNewRomanPSMT" w:cs="TimesNewRomanPSMT"/>
          <w:sz w:val="26"/>
          <w:szCs w:val="26"/>
        </w:rPr>
        <w:t>», Вам отказано по следующим основаниям:</w:t>
      </w:r>
    </w:p>
    <w:p w:rsidR="002F3C51" w:rsidRPr="00E95BF9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6"/>
          <w:szCs w:val="26"/>
        </w:rPr>
      </w:pPr>
      <w:r w:rsidRPr="00E95BF9">
        <w:rPr>
          <w:rFonts w:ascii="TimesNewRomanPSMT" w:hAnsi="TimesNewRomanPSMT" w:cs="TimesNewRomanPSMT"/>
          <w:sz w:val="26"/>
          <w:szCs w:val="26"/>
        </w:rPr>
        <w:t>1. Неполное заполнение полей в форме заявления, в том числе в интерактивной форме заявления на ЕПГУ;</w:t>
      </w:r>
    </w:p>
    <w:p w:rsidR="002F3C51" w:rsidRPr="00E95BF9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6"/>
          <w:szCs w:val="26"/>
        </w:rPr>
      </w:pPr>
      <w:r w:rsidRPr="00E95BF9">
        <w:rPr>
          <w:rFonts w:ascii="TimesNewRomanPSMT" w:hAnsi="TimesNewRomanPSMT" w:cs="TimesNewRomanPSMT"/>
          <w:sz w:val="26"/>
          <w:szCs w:val="26"/>
        </w:rPr>
        <w:t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F3C51" w:rsidRPr="00E95BF9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6"/>
          <w:szCs w:val="26"/>
        </w:rPr>
      </w:pPr>
      <w:r w:rsidRPr="00E95BF9">
        <w:rPr>
          <w:rFonts w:ascii="TimesNewRomanPSMT" w:hAnsi="TimesNewRomanPSMT" w:cs="TimesNewRomanPSMT"/>
          <w:sz w:val="26"/>
          <w:szCs w:val="26"/>
        </w:rPr>
        <w:t>3. Представление неполного комплекта документов;</w:t>
      </w:r>
    </w:p>
    <w:p w:rsidR="002F3C51" w:rsidRPr="00E95BF9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6"/>
          <w:szCs w:val="26"/>
        </w:rPr>
      </w:pPr>
      <w:r w:rsidRPr="00E95BF9">
        <w:rPr>
          <w:rFonts w:ascii="TimesNewRomanPSMT" w:hAnsi="TimesNewRomanPSMT" w:cs="TimesNewRomanPSMT"/>
          <w:sz w:val="26"/>
          <w:szCs w:val="26"/>
        </w:rPr>
        <w:t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F3C51" w:rsidRPr="00E95BF9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6"/>
          <w:szCs w:val="26"/>
        </w:rPr>
      </w:pPr>
      <w:r w:rsidRPr="00E95BF9">
        <w:rPr>
          <w:rFonts w:ascii="TimesNewRomanPSMT" w:hAnsi="TimesNewRomanPSMT" w:cs="TimesNewRomanPSMT"/>
          <w:sz w:val="26"/>
          <w:szCs w:val="26"/>
        </w:rPr>
        <w:t>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F3C51" w:rsidRPr="00E95BF9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6"/>
          <w:szCs w:val="26"/>
        </w:rPr>
      </w:pPr>
      <w:r w:rsidRPr="00E95BF9">
        <w:rPr>
          <w:rFonts w:ascii="TimesNewRomanPSMT" w:hAnsi="TimesNewRomanPSMT" w:cs="TimesNewRomanPSMT"/>
          <w:sz w:val="26"/>
          <w:szCs w:val="26"/>
        </w:rPr>
        <w:t>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F3C51" w:rsidRPr="00E95BF9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6"/>
          <w:szCs w:val="26"/>
        </w:rPr>
      </w:pPr>
      <w:r w:rsidRPr="00E95BF9">
        <w:rPr>
          <w:rFonts w:ascii="TimesNewRomanPSMT" w:hAnsi="TimesNewRomanPSMT" w:cs="TimesNewRomanPSMT"/>
          <w:sz w:val="26"/>
          <w:szCs w:val="26"/>
        </w:rPr>
        <w:t>7. Наличие противоречивых сведений в заявлении и приложенных к нему документах;</w:t>
      </w:r>
    </w:p>
    <w:p w:rsidR="002F3C51" w:rsidRPr="00E95BF9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6"/>
          <w:szCs w:val="26"/>
        </w:rPr>
      </w:pPr>
      <w:r w:rsidRPr="00E95BF9">
        <w:rPr>
          <w:rFonts w:ascii="TimesNewRomanPSMT" w:hAnsi="TimesNewRomanPSMT" w:cs="TimesNewRomanPSMT"/>
          <w:sz w:val="26"/>
          <w:szCs w:val="26"/>
        </w:rPr>
        <w:t>8.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2F3C51" w:rsidRPr="00E95BF9" w:rsidRDefault="002F3C51" w:rsidP="002F3C51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6"/>
          <w:szCs w:val="26"/>
        </w:rPr>
      </w:pPr>
      <w:r w:rsidRPr="00E95BF9">
        <w:rPr>
          <w:rFonts w:ascii="TimesNewRomanPSMT" w:hAnsi="TimesNewRomanPSMT" w:cs="TimesNewRomanPSMT"/>
          <w:sz w:val="26"/>
          <w:szCs w:val="26"/>
        </w:rPr>
        <w:t>Дополнительная информация: _______________________________________.</w:t>
      </w:r>
    </w:p>
    <w:p w:rsidR="002F3C51" w:rsidRPr="00E95BF9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6"/>
          <w:szCs w:val="26"/>
        </w:rPr>
      </w:pPr>
      <w:r w:rsidRPr="00E95BF9">
        <w:rPr>
          <w:rFonts w:ascii="TimesNewRomanPSMT" w:hAnsi="TimesNewRomanPSMT" w:cs="TimesNewRomanPSMT"/>
          <w:sz w:val="26"/>
          <w:szCs w:val="26"/>
        </w:rPr>
        <w:t>Вы вправе повторно обратиться в уполномоченный орган с заявлением</w:t>
      </w:r>
    </w:p>
    <w:p w:rsidR="002F3C51" w:rsidRPr="00E95BF9" w:rsidRDefault="002F3C51" w:rsidP="002F3C51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6"/>
          <w:szCs w:val="26"/>
        </w:rPr>
      </w:pPr>
      <w:r w:rsidRPr="00E95BF9">
        <w:rPr>
          <w:rFonts w:ascii="TimesNewRomanPSMT" w:hAnsi="TimesNewRomanPSMT" w:cs="TimesNewRomanPSMT"/>
          <w:sz w:val="26"/>
          <w:szCs w:val="26"/>
        </w:rPr>
        <w:t>о предоставлении услуги после устранения указанных нарушений.</w:t>
      </w:r>
    </w:p>
    <w:p w:rsidR="002F3C51" w:rsidRPr="00E95BF9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6"/>
          <w:szCs w:val="26"/>
        </w:rPr>
      </w:pPr>
      <w:r w:rsidRPr="00E95BF9">
        <w:rPr>
          <w:rFonts w:ascii="TimesNewRomanPSMT" w:hAnsi="TimesNewRomanPSMT" w:cs="TimesNewRomanPSMT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F3C51" w:rsidRPr="002856FC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4"/>
        <w:gridCol w:w="2530"/>
        <w:gridCol w:w="3856"/>
      </w:tblGrid>
      <w:tr w:rsidR="002F3C51" w:rsidRPr="002856FC" w:rsidTr="002F3C51">
        <w:tc>
          <w:tcPr>
            <w:tcW w:w="3187" w:type="dxa"/>
          </w:tcPr>
          <w:p w:rsidR="002F3C51" w:rsidRPr="002856FC" w:rsidRDefault="002F3C51" w:rsidP="002F3C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856FC">
              <w:rPr>
                <w:rFonts w:ascii="TimesNewRomanPSMT" w:hAnsi="TimesNewRomanPSMT" w:cs="TimesNewRomanPSMT"/>
                <w:sz w:val="28"/>
                <w:szCs w:val="28"/>
              </w:rPr>
              <w:t>_____________________</w:t>
            </w:r>
          </w:p>
        </w:tc>
        <w:tc>
          <w:tcPr>
            <w:tcW w:w="2591" w:type="dxa"/>
          </w:tcPr>
          <w:p w:rsidR="002F3C51" w:rsidRPr="002856FC" w:rsidRDefault="002F3C51" w:rsidP="002F3C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856FC">
              <w:rPr>
                <w:rFonts w:ascii="TimesNewRomanPSMT" w:hAnsi="TimesNewRomanPSMT" w:cs="TimesNewRomanPSMT"/>
                <w:sz w:val="28"/>
                <w:szCs w:val="28"/>
              </w:rPr>
              <w:t xml:space="preserve">     ____________</w:t>
            </w:r>
          </w:p>
        </w:tc>
        <w:tc>
          <w:tcPr>
            <w:tcW w:w="3793" w:type="dxa"/>
          </w:tcPr>
          <w:p w:rsidR="002F3C51" w:rsidRPr="002856FC" w:rsidRDefault="002F3C51" w:rsidP="002F3C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856FC">
              <w:rPr>
                <w:rFonts w:ascii="TimesNewRomanPSMT" w:hAnsi="TimesNewRomanPSMT" w:cs="TimesNewRomanPSMT"/>
                <w:sz w:val="28"/>
                <w:szCs w:val="28"/>
              </w:rPr>
              <w:t>__________________________</w:t>
            </w:r>
          </w:p>
        </w:tc>
      </w:tr>
      <w:tr w:rsidR="002F3C51" w:rsidRPr="00E95BF9" w:rsidTr="002F3C51">
        <w:tc>
          <w:tcPr>
            <w:tcW w:w="3187" w:type="dxa"/>
          </w:tcPr>
          <w:p w:rsidR="002F3C51" w:rsidRPr="00E95BF9" w:rsidRDefault="002F3C51" w:rsidP="002F3C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 w:rsidRPr="00E95BF9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                (должность)                                   </w:t>
            </w:r>
          </w:p>
        </w:tc>
        <w:tc>
          <w:tcPr>
            <w:tcW w:w="2591" w:type="dxa"/>
          </w:tcPr>
          <w:p w:rsidR="002F3C51" w:rsidRPr="00E95BF9" w:rsidRDefault="002F3C51" w:rsidP="002F3C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 w:rsidRPr="00E95BF9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               (подпись)            </w:t>
            </w:r>
          </w:p>
        </w:tc>
        <w:tc>
          <w:tcPr>
            <w:tcW w:w="3793" w:type="dxa"/>
          </w:tcPr>
          <w:p w:rsidR="002F3C51" w:rsidRPr="00E95BF9" w:rsidRDefault="002F3C51" w:rsidP="00B46098">
            <w:pPr>
              <w:jc w:val="center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 w:rsidRPr="00E95BF9">
              <w:rPr>
                <w:rFonts w:ascii="TimesNewRomanPSMT" w:hAnsi="TimesNewRomanPSMT" w:cs="TimesNewRomanPSMT"/>
                <w:i/>
                <w:sz w:val="20"/>
                <w:szCs w:val="20"/>
              </w:rPr>
              <w:t>(фамилия, имя, отчество    (последнее при наличии)</w:t>
            </w:r>
          </w:p>
        </w:tc>
      </w:tr>
    </w:tbl>
    <w:p w:rsidR="002F3C51" w:rsidRPr="002856FC" w:rsidRDefault="00214EEA" w:rsidP="00214EEA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2856FC">
        <w:rPr>
          <w:rFonts w:ascii="TimesNewRomanPSMT" w:hAnsi="TimesNewRomanPSMT" w:cs="TimesNewRomanPSMT"/>
          <w:sz w:val="28"/>
          <w:szCs w:val="28"/>
        </w:rPr>
        <w:t>___________</w:t>
      </w:r>
    </w:p>
    <w:sectPr w:rsidR="002F3C51" w:rsidRPr="002856FC" w:rsidSect="00CE1FD2">
      <w:headerReference w:type="default" r:id="rId11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D9D" w:rsidRDefault="00960D9D" w:rsidP="00AB3CF7">
      <w:pPr>
        <w:spacing w:line="240" w:lineRule="auto"/>
      </w:pPr>
      <w:r>
        <w:separator/>
      </w:r>
    </w:p>
  </w:endnote>
  <w:endnote w:type="continuationSeparator" w:id="1">
    <w:p w:rsidR="00960D9D" w:rsidRDefault="00960D9D" w:rsidP="00AB3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D9D" w:rsidRDefault="00960D9D" w:rsidP="00AB3CF7">
      <w:pPr>
        <w:spacing w:line="240" w:lineRule="auto"/>
      </w:pPr>
      <w:r>
        <w:separator/>
      </w:r>
    </w:p>
  </w:footnote>
  <w:footnote w:type="continuationSeparator" w:id="1">
    <w:p w:rsidR="00960D9D" w:rsidRDefault="00960D9D" w:rsidP="00AB3C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2047"/>
      <w:docPartObj>
        <w:docPartGallery w:val="㔄∀ऀ܀"/>
        <w:docPartUnique/>
      </w:docPartObj>
    </w:sdtPr>
    <w:sdtContent>
      <w:p w:rsidR="00CE1FD2" w:rsidRDefault="00CE1FD2">
        <w:pPr>
          <w:pStyle w:val="a4"/>
          <w:jc w:val="center"/>
        </w:pPr>
        <w:fldSimple w:instr=" PAGE   \* MERGEFORMAT ">
          <w:r>
            <w:rPr>
              <w:noProof/>
            </w:rPr>
            <w:t>30</w:t>
          </w:r>
        </w:fldSimple>
      </w:p>
    </w:sdtContent>
  </w:sdt>
  <w:p w:rsidR="0011241F" w:rsidRDefault="0011241F" w:rsidP="00CF6EFA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4F44"/>
    <w:multiLevelType w:val="hybridMultilevel"/>
    <w:tmpl w:val="6EC02630"/>
    <w:lvl w:ilvl="0" w:tplc="C7825D9A">
      <w:start w:val="1"/>
      <w:numFmt w:val="decimal"/>
      <w:lvlText w:val="%1."/>
      <w:lvlJc w:val="left"/>
      <w:pPr>
        <w:ind w:left="190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485721"/>
    <w:multiLevelType w:val="multilevel"/>
    <w:tmpl w:val="84A64E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>
    <w:nsid w:val="18F5305F"/>
    <w:multiLevelType w:val="hybridMultilevel"/>
    <w:tmpl w:val="A20C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83A58"/>
    <w:multiLevelType w:val="multilevel"/>
    <w:tmpl w:val="F5F2C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4">
    <w:nsid w:val="3DF2345A"/>
    <w:multiLevelType w:val="hybridMultilevel"/>
    <w:tmpl w:val="D9F89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>
    <w:nsid w:val="5FAE5F33"/>
    <w:multiLevelType w:val="multilevel"/>
    <w:tmpl w:val="E00A9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0514A52"/>
    <w:multiLevelType w:val="hybridMultilevel"/>
    <w:tmpl w:val="F5F2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842C1"/>
    <w:multiLevelType w:val="multilevel"/>
    <w:tmpl w:val="86866594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261A2B"/>
    <w:rsid w:val="00000A32"/>
    <w:rsid w:val="00000B6B"/>
    <w:rsid w:val="000039AE"/>
    <w:rsid w:val="00004642"/>
    <w:rsid w:val="00011F2C"/>
    <w:rsid w:val="00012AD6"/>
    <w:rsid w:val="00017256"/>
    <w:rsid w:val="000207D9"/>
    <w:rsid w:val="00021424"/>
    <w:rsid w:val="000228D9"/>
    <w:rsid w:val="00022E2D"/>
    <w:rsid w:val="00027D2E"/>
    <w:rsid w:val="00030C09"/>
    <w:rsid w:val="00031050"/>
    <w:rsid w:val="00032382"/>
    <w:rsid w:val="0003332B"/>
    <w:rsid w:val="0003520F"/>
    <w:rsid w:val="000352C2"/>
    <w:rsid w:val="00036CF7"/>
    <w:rsid w:val="00040139"/>
    <w:rsid w:val="000414AF"/>
    <w:rsid w:val="00041EC6"/>
    <w:rsid w:val="000453B5"/>
    <w:rsid w:val="00052361"/>
    <w:rsid w:val="00055931"/>
    <w:rsid w:val="000561C9"/>
    <w:rsid w:val="0005646D"/>
    <w:rsid w:val="00057790"/>
    <w:rsid w:val="0006209C"/>
    <w:rsid w:val="000624DA"/>
    <w:rsid w:val="0006486B"/>
    <w:rsid w:val="000679D5"/>
    <w:rsid w:val="00073423"/>
    <w:rsid w:val="000739F2"/>
    <w:rsid w:val="00073FC7"/>
    <w:rsid w:val="00074702"/>
    <w:rsid w:val="00076BC8"/>
    <w:rsid w:val="00076D2E"/>
    <w:rsid w:val="00081D6C"/>
    <w:rsid w:val="00085201"/>
    <w:rsid w:val="0008579E"/>
    <w:rsid w:val="00085C08"/>
    <w:rsid w:val="00086A3D"/>
    <w:rsid w:val="00087B87"/>
    <w:rsid w:val="00092E28"/>
    <w:rsid w:val="00093AAD"/>
    <w:rsid w:val="00093D1D"/>
    <w:rsid w:val="000976CB"/>
    <w:rsid w:val="000A24B7"/>
    <w:rsid w:val="000A2516"/>
    <w:rsid w:val="000A3E0C"/>
    <w:rsid w:val="000A4512"/>
    <w:rsid w:val="000A7AB1"/>
    <w:rsid w:val="000B09DD"/>
    <w:rsid w:val="000B12CF"/>
    <w:rsid w:val="000B2676"/>
    <w:rsid w:val="000B61FE"/>
    <w:rsid w:val="000C045E"/>
    <w:rsid w:val="000C0865"/>
    <w:rsid w:val="000C0A36"/>
    <w:rsid w:val="000C27CC"/>
    <w:rsid w:val="000C3A74"/>
    <w:rsid w:val="000C5064"/>
    <w:rsid w:val="000C715C"/>
    <w:rsid w:val="000D03A5"/>
    <w:rsid w:val="000D3548"/>
    <w:rsid w:val="000D4F2F"/>
    <w:rsid w:val="000F08DB"/>
    <w:rsid w:val="000F0E5A"/>
    <w:rsid w:val="000F2C56"/>
    <w:rsid w:val="000F2F08"/>
    <w:rsid w:val="000F3294"/>
    <w:rsid w:val="000F6AAB"/>
    <w:rsid w:val="000F7ABA"/>
    <w:rsid w:val="00100077"/>
    <w:rsid w:val="0010013E"/>
    <w:rsid w:val="001008D7"/>
    <w:rsid w:val="001020F5"/>
    <w:rsid w:val="00104B68"/>
    <w:rsid w:val="00105B94"/>
    <w:rsid w:val="001063C4"/>
    <w:rsid w:val="001077D4"/>
    <w:rsid w:val="00110217"/>
    <w:rsid w:val="00110663"/>
    <w:rsid w:val="00110F79"/>
    <w:rsid w:val="0011241F"/>
    <w:rsid w:val="00115E13"/>
    <w:rsid w:val="00117103"/>
    <w:rsid w:val="0011738F"/>
    <w:rsid w:val="00123D15"/>
    <w:rsid w:val="001256BB"/>
    <w:rsid w:val="00131500"/>
    <w:rsid w:val="00133873"/>
    <w:rsid w:val="00135393"/>
    <w:rsid w:val="00140AAF"/>
    <w:rsid w:val="00142777"/>
    <w:rsid w:val="0014389A"/>
    <w:rsid w:val="001443F5"/>
    <w:rsid w:val="00144C6C"/>
    <w:rsid w:val="00144F79"/>
    <w:rsid w:val="00146E53"/>
    <w:rsid w:val="00147E82"/>
    <w:rsid w:val="00153144"/>
    <w:rsid w:val="00156DF9"/>
    <w:rsid w:val="001579A2"/>
    <w:rsid w:val="00160D9E"/>
    <w:rsid w:val="00162E83"/>
    <w:rsid w:val="00163511"/>
    <w:rsid w:val="001637F9"/>
    <w:rsid w:val="0016681F"/>
    <w:rsid w:val="00167637"/>
    <w:rsid w:val="00167684"/>
    <w:rsid w:val="001676EF"/>
    <w:rsid w:val="00170444"/>
    <w:rsid w:val="001711B9"/>
    <w:rsid w:val="00172878"/>
    <w:rsid w:val="001737CF"/>
    <w:rsid w:val="00176375"/>
    <w:rsid w:val="00177BEF"/>
    <w:rsid w:val="001804B6"/>
    <w:rsid w:val="00185F5B"/>
    <w:rsid w:val="001870DB"/>
    <w:rsid w:val="00187563"/>
    <w:rsid w:val="00195889"/>
    <w:rsid w:val="001A1465"/>
    <w:rsid w:val="001A1EF5"/>
    <w:rsid w:val="001A2C2A"/>
    <w:rsid w:val="001A34CD"/>
    <w:rsid w:val="001A3B48"/>
    <w:rsid w:val="001A512A"/>
    <w:rsid w:val="001A6971"/>
    <w:rsid w:val="001B3A06"/>
    <w:rsid w:val="001B4CC1"/>
    <w:rsid w:val="001B6960"/>
    <w:rsid w:val="001C1E00"/>
    <w:rsid w:val="001C3E38"/>
    <w:rsid w:val="001D0AC7"/>
    <w:rsid w:val="001D735B"/>
    <w:rsid w:val="001D7C9B"/>
    <w:rsid w:val="001E12B7"/>
    <w:rsid w:val="001E1E49"/>
    <w:rsid w:val="001F21C9"/>
    <w:rsid w:val="001F5622"/>
    <w:rsid w:val="001F57A8"/>
    <w:rsid w:val="001F6E4A"/>
    <w:rsid w:val="00200ADC"/>
    <w:rsid w:val="00201C98"/>
    <w:rsid w:val="0020348E"/>
    <w:rsid w:val="00210165"/>
    <w:rsid w:val="00214EEA"/>
    <w:rsid w:val="0021624E"/>
    <w:rsid w:val="00217E63"/>
    <w:rsid w:val="00221D6F"/>
    <w:rsid w:val="0022535D"/>
    <w:rsid w:val="00226286"/>
    <w:rsid w:val="00230693"/>
    <w:rsid w:val="00230F8C"/>
    <w:rsid w:val="00231609"/>
    <w:rsid w:val="00232817"/>
    <w:rsid w:val="00232E3B"/>
    <w:rsid w:val="002338FB"/>
    <w:rsid w:val="00234C41"/>
    <w:rsid w:val="00235104"/>
    <w:rsid w:val="0024162C"/>
    <w:rsid w:val="00241744"/>
    <w:rsid w:val="00241BAD"/>
    <w:rsid w:val="00243D66"/>
    <w:rsid w:val="00244217"/>
    <w:rsid w:val="002469A2"/>
    <w:rsid w:val="00247BBE"/>
    <w:rsid w:val="00253547"/>
    <w:rsid w:val="00253CB1"/>
    <w:rsid w:val="00255009"/>
    <w:rsid w:val="002560BA"/>
    <w:rsid w:val="00257810"/>
    <w:rsid w:val="00257975"/>
    <w:rsid w:val="00261A2B"/>
    <w:rsid w:val="002621B0"/>
    <w:rsid w:val="00262F17"/>
    <w:rsid w:val="00263E2C"/>
    <w:rsid w:val="002652FF"/>
    <w:rsid w:val="00265721"/>
    <w:rsid w:val="002666EA"/>
    <w:rsid w:val="002720F4"/>
    <w:rsid w:val="002722CA"/>
    <w:rsid w:val="00280DF2"/>
    <w:rsid w:val="00282F56"/>
    <w:rsid w:val="002854DA"/>
    <w:rsid w:val="002856FC"/>
    <w:rsid w:val="00286786"/>
    <w:rsid w:val="00286C5F"/>
    <w:rsid w:val="0029491D"/>
    <w:rsid w:val="002950E2"/>
    <w:rsid w:val="00295E91"/>
    <w:rsid w:val="002A010C"/>
    <w:rsid w:val="002A051B"/>
    <w:rsid w:val="002A349A"/>
    <w:rsid w:val="002A547F"/>
    <w:rsid w:val="002B1319"/>
    <w:rsid w:val="002B3C3B"/>
    <w:rsid w:val="002B4C82"/>
    <w:rsid w:val="002B735B"/>
    <w:rsid w:val="002C21EE"/>
    <w:rsid w:val="002C2C1A"/>
    <w:rsid w:val="002C3389"/>
    <w:rsid w:val="002C3826"/>
    <w:rsid w:val="002C46E6"/>
    <w:rsid w:val="002C5CA7"/>
    <w:rsid w:val="002C5CB8"/>
    <w:rsid w:val="002D00AA"/>
    <w:rsid w:val="002D10A1"/>
    <w:rsid w:val="002D10CC"/>
    <w:rsid w:val="002D1140"/>
    <w:rsid w:val="002D18F6"/>
    <w:rsid w:val="002D2279"/>
    <w:rsid w:val="002D4BE3"/>
    <w:rsid w:val="002D5F6D"/>
    <w:rsid w:val="002E60CF"/>
    <w:rsid w:val="002F05E9"/>
    <w:rsid w:val="002F0666"/>
    <w:rsid w:val="002F10A9"/>
    <w:rsid w:val="002F3C51"/>
    <w:rsid w:val="002F4455"/>
    <w:rsid w:val="002F47BF"/>
    <w:rsid w:val="00300E7D"/>
    <w:rsid w:val="00302D4F"/>
    <w:rsid w:val="00306FB7"/>
    <w:rsid w:val="00306FCF"/>
    <w:rsid w:val="0031107A"/>
    <w:rsid w:val="00312B26"/>
    <w:rsid w:val="00312C9E"/>
    <w:rsid w:val="00313936"/>
    <w:rsid w:val="003150B0"/>
    <w:rsid w:val="00315C23"/>
    <w:rsid w:val="0032124D"/>
    <w:rsid w:val="00321BA5"/>
    <w:rsid w:val="00324AD1"/>
    <w:rsid w:val="00326300"/>
    <w:rsid w:val="00327153"/>
    <w:rsid w:val="00327A86"/>
    <w:rsid w:val="00327AF5"/>
    <w:rsid w:val="00327E95"/>
    <w:rsid w:val="00331E0E"/>
    <w:rsid w:val="00332596"/>
    <w:rsid w:val="00332DE7"/>
    <w:rsid w:val="003351B4"/>
    <w:rsid w:val="003419BC"/>
    <w:rsid w:val="003514E9"/>
    <w:rsid w:val="003517DD"/>
    <w:rsid w:val="003518C4"/>
    <w:rsid w:val="00353258"/>
    <w:rsid w:val="00353523"/>
    <w:rsid w:val="00353529"/>
    <w:rsid w:val="003535FE"/>
    <w:rsid w:val="00353B57"/>
    <w:rsid w:val="00356EA6"/>
    <w:rsid w:val="00362636"/>
    <w:rsid w:val="00370896"/>
    <w:rsid w:val="00373D88"/>
    <w:rsid w:val="0037429C"/>
    <w:rsid w:val="003752E3"/>
    <w:rsid w:val="003753D9"/>
    <w:rsid w:val="00376A1A"/>
    <w:rsid w:val="00376F06"/>
    <w:rsid w:val="0038595A"/>
    <w:rsid w:val="003924CB"/>
    <w:rsid w:val="00395755"/>
    <w:rsid w:val="003A1500"/>
    <w:rsid w:val="003A193F"/>
    <w:rsid w:val="003A3062"/>
    <w:rsid w:val="003A3430"/>
    <w:rsid w:val="003A40EA"/>
    <w:rsid w:val="003A657E"/>
    <w:rsid w:val="003B27CE"/>
    <w:rsid w:val="003B321A"/>
    <w:rsid w:val="003B46A6"/>
    <w:rsid w:val="003B4801"/>
    <w:rsid w:val="003B7A19"/>
    <w:rsid w:val="003C03C1"/>
    <w:rsid w:val="003C17E9"/>
    <w:rsid w:val="003C2BCD"/>
    <w:rsid w:val="003C37D2"/>
    <w:rsid w:val="003C3A5F"/>
    <w:rsid w:val="003D2FF1"/>
    <w:rsid w:val="003D4375"/>
    <w:rsid w:val="003E12F0"/>
    <w:rsid w:val="003E28EC"/>
    <w:rsid w:val="003E3FBE"/>
    <w:rsid w:val="003E5574"/>
    <w:rsid w:val="003E6DE6"/>
    <w:rsid w:val="003E6F5B"/>
    <w:rsid w:val="003E7F7E"/>
    <w:rsid w:val="003F0F9A"/>
    <w:rsid w:val="003F6502"/>
    <w:rsid w:val="003F6F17"/>
    <w:rsid w:val="00400902"/>
    <w:rsid w:val="00400BE5"/>
    <w:rsid w:val="0040178D"/>
    <w:rsid w:val="00407E3C"/>
    <w:rsid w:val="00412CFA"/>
    <w:rsid w:val="00413B65"/>
    <w:rsid w:val="0041560E"/>
    <w:rsid w:val="00415E09"/>
    <w:rsid w:val="00422207"/>
    <w:rsid w:val="00422E92"/>
    <w:rsid w:val="00423BF0"/>
    <w:rsid w:val="00424503"/>
    <w:rsid w:val="004249FD"/>
    <w:rsid w:val="00424E3C"/>
    <w:rsid w:val="004265AE"/>
    <w:rsid w:val="00431759"/>
    <w:rsid w:val="0043361D"/>
    <w:rsid w:val="004370A7"/>
    <w:rsid w:val="00437655"/>
    <w:rsid w:val="00440F8E"/>
    <w:rsid w:val="004420A6"/>
    <w:rsid w:val="004423B7"/>
    <w:rsid w:val="004479C2"/>
    <w:rsid w:val="00447B87"/>
    <w:rsid w:val="00460EF5"/>
    <w:rsid w:val="00461576"/>
    <w:rsid w:val="00464CD0"/>
    <w:rsid w:val="00465078"/>
    <w:rsid w:val="00465412"/>
    <w:rsid w:val="00465DA8"/>
    <w:rsid w:val="00467250"/>
    <w:rsid w:val="00467336"/>
    <w:rsid w:val="00467E5C"/>
    <w:rsid w:val="00470E24"/>
    <w:rsid w:val="0047243F"/>
    <w:rsid w:val="00480410"/>
    <w:rsid w:val="00480A5D"/>
    <w:rsid w:val="00482123"/>
    <w:rsid w:val="00482184"/>
    <w:rsid w:val="00482970"/>
    <w:rsid w:val="004835AF"/>
    <w:rsid w:val="004849BE"/>
    <w:rsid w:val="00486D8D"/>
    <w:rsid w:val="00491D2C"/>
    <w:rsid w:val="0049603E"/>
    <w:rsid w:val="00497C53"/>
    <w:rsid w:val="004A08BC"/>
    <w:rsid w:val="004A0C1D"/>
    <w:rsid w:val="004A216A"/>
    <w:rsid w:val="004A28C8"/>
    <w:rsid w:val="004A2915"/>
    <w:rsid w:val="004A5B89"/>
    <w:rsid w:val="004A5F3F"/>
    <w:rsid w:val="004A7104"/>
    <w:rsid w:val="004A7438"/>
    <w:rsid w:val="004B2E35"/>
    <w:rsid w:val="004B4265"/>
    <w:rsid w:val="004B6B8D"/>
    <w:rsid w:val="004B7E93"/>
    <w:rsid w:val="004C4295"/>
    <w:rsid w:val="004C6A2B"/>
    <w:rsid w:val="004D02EF"/>
    <w:rsid w:val="004D0383"/>
    <w:rsid w:val="004D05DD"/>
    <w:rsid w:val="004D0BED"/>
    <w:rsid w:val="004D45F2"/>
    <w:rsid w:val="004D50AD"/>
    <w:rsid w:val="004D602B"/>
    <w:rsid w:val="004D69CE"/>
    <w:rsid w:val="004D7F06"/>
    <w:rsid w:val="004E1C49"/>
    <w:rsid w:val="004E2011"/>
    <w:rsid w:val="004E2AB1"/>
    <w:rsid w:val="004E3BBB"/>
    <w:rsid w:val="004E5AE4"/>
    <w:rsid w:val="004E5E77"/>
    <w:rsid w:val="004E70BC"/>
    <w:rsid w:val="004F38E9"/>
    <w:rsid w:val="005033C1"/>
    <w:rsid w:val="00507FFD"/>
    <w:rsid w:val="00512430"/>
    <w:rsid w:val="0051246D"/>
    <w:rsid w:val="00513F32"/>
    <w:rsid w:val="00520230"/>
    <w:rsid w:val="00522EEF"/>
    <w:rsid w:val="0052472A"/>
    <w:rsid w:val="00524DFF"/>
    <w:rsid w:val="00525796"/>
    <w:rsid w:val="0052659E"/>
    <w:rsid w:val="00530AD6"/>
    <w:rsid w:val="00533758"/>
    <w:rsid w:val="0053449E"/>
    <w:rsid w:val="00534B41"/>
    <w:rsid w:val="00544137"/>
    <w:rsid w:val="005479D4"/>
    <w:rsid w:val="0055478B"/>
    <w:rsid w:val="005556BA"/>
    <w:rsid w:val="00557121"/>
    <w:rsid w:val="005604E7"/>
    <w:rsid w:val="0056171C"/>
    <w:rsid w:val="00563FE1"/>
    <w:rsid w:val="00570285"/>
    <w:rsid w:val="00570882"/>
    <w:rsid w:val="00571BC7"/>
    <w:rsid w:val="00575CB7"/>
    <w:rsid w:val="00575EA9"/>
    <w:rsid w:val="00580694"/>
    <w:rsid w:val="005859DF"/>
    <w:rsid w:val="005865D5"/>
    <w:rsid w:val="00590540"/>
    <w:rsid w:val="0059279F"/>
    <w:rsid w:val="005939C6"/>
    <w:rsid w:val="00595342"/>
    <w:rsid w:val="00596E6F"/>
    <w:rsid w:val="005A05B7"/>
    <w:rsid w:val="005A0FCE"/>
    <w:rsid w:val="005A1FF8"/>
    <w:rsid w:val="005A3781"/>
    <w:rsid w:val="005A4354"/>
    <w:rsid w:val="005A4827"/>
    <w:rsid w:val="005A523D"/>
    <w:rsid w:val="005A6397"/>
    <w:rsid w:val="005A75B3"/>
    <w:rsid w:val="005A7E66"/>
    <w:rsid w:val="005B1829"/>
    <w:rsid w:val="005B2BB2"/>
    <w:rsid w:val="005B4405"/>
    <w:rsid w:val="005B4CB7"/>
    <w:rsid w:val="005B707E"/>
    <w:rsid w:val="005B741A"/>
    <w:rsid w:val="005C051B"/>
    <w:rsid w:val="005C12DA"/>
    <w:rsid w:val="005C1903"/>
    <w:rsid w:val="005C40D6"/>
    <w:rsid w:val="005C6D39"/>
    <w:rsid w:val="005C7C6C"/>
    <w:rsid w:val="005E095A"/>
    <w:rsid w:val="005E0CEC"/>
    <w:rsid w:val="005E0D95"/>
    <w:rsid w:val="005E20E9"/>
    <w:rsid w:val="005E2FF2"/>
    <w:rsid w:val="005E72D3"/>
    <w:rsid w:val="005E7C38"/>
    <w:rsid w:val="005F5892"/>
    <w:rsid w:val="005F6845"/>
    <w:rsid w:val="005F723B"/>
    <w:rsid w:val="006004A8"/>
    <w:rsid w:val="006033B0"/>
    <w:rsid w:val="006048F4"/>
    <w:rsid w:val="006124AC"/>
    <w:rsid w:val="0061303F"/>
    <w:rsid w:val="006158CA"/>
    <w:rsid w:val="00616346"/>
    <w:rsid w:val="006171CA"/>
    <w:rsid w:val="0061785E"/>
    <w:rsid w:val="0062395D"/>
    <w:rsid w:val="00624D9D"/>
    <w:rsid w:val="00624E39"/>
    <w:rsid w:val="0062582C"/>
    <w:rsid w:val="0062673B"/>
    <w:rsid w:val="00627129"/>
    <w:rsid w:val="006306EA"/>
    <w:rsid w:val="00634AD4"/>
    <w:rsid w:val="006364D7"/>
    <w:rsid w:val="006426D6"/>
    <w:rsid w:val="00642A5C"/>
    <w:rsid w:val="00643636"/>
    <w:rsid w:val="0064415E"/>
    <w:rsid w:val="00645416"/>
    <w:rsid w:val="006506D0"/>
    <w:rsid w:val="006513B8"/>
    <w:rsid w:val="00651A30"/>
    <w:rsid w:val="00653B2F"/>
    <w:rsid w:val="006563B2"/>
    <w:rsid w:val="00660E0D"/>
    <w:rsid w:val="00664252"/>
    <w:rsid w:val="00664EBE"/>
    <w:rsid w:val="00676A7D"/>
    <w:rsid w:val="00680C9B"/>
    <w:rsid w:val="00680DB8"/>
    <w:rsid w:val="00681BF2"/>
    <w:rsid w:val="00683FF2"/>
    <w:rsid w:val="006922B5"/>
    <w:rsid w:val="006A26D3"/>
    <w:rsid w:val="006A2A98"/>
    <w:rsid w:val="006A3284"/>
    <w:rsid w:val="006A3446"/>
    <w:rsid w:val="006A64E1"/>
    <w:rsid w:val="006A71D2"/>
    <w:rsid w:val="006A7892"/>
    <w:rsid w:val="006B03F6"/>
    <w:rsid w:val="006B1FB5"/>
    <w:rsid w:val="006B2840"/>
    <w:rsid w:val="006B71EC"/>
    <w:rsid w:val="006C0031"/>
    <w:rsid w:val="006C2A97"/>
    <w:rsid w:val="006C3803"/>
    <w:rsid w:val="006C69FF"/>
    <w:rsid w:val="006D2A6E"/>
    <w:rsid w:val="006D2B6E"/>
    <w:rsid w:val="006D3736"/>
    <w:rsid w:val="006D4552"/>
    <w:rsid w:val="006D4568"/>
    <w:rsid w:val="006D4788"/>
    <w:rsid w:val="006D49DF"/>
    <w:rsid w:val="006D5618"/>
    <w:rsid w:val="006E1301"/>
    <w:rsid w:val="006E338E"/>
    <w:rsid w:val="006E3AAA"/>
    <w:rsid w:val="006E43AB"/>
    <w:rsid w:val="006E43EB"/>
    <w:rsid w:val="006E44FA"/>
    <w:rsid w:val="006E479E"/>
    <w:rsid w:val="006E62CD"/>
    <w:rsid w:val="006E6C79"/>
    <w:rsid w:val="006F0280"/>
    <w:rsid w:val="006F1F8C"/>
    <w:rsid w:val="006F25A9"/>
    <w:rsid w:val="006F2F00"/>
    <w:rsid w:val="006F35E9"/>
    <w:rsid w:val="006F3819"/>
    <w:rsid w:val="006F3BEA"/>
    <w:rsid w:val="006F4EDF"/>
    <w:rsid w:val="006F625A"/>
    <w:rsid w:val="006F6298"/>
    <w:rsid w:val="007018D9"/>
    <w:rsid w:val="007033D4"/>
    <w:rsid w:val="007108ED"/>
    <w:rsid w:val="00712340"/>
    <w:rsid w:val="00714B84"/>
    <w:rsid w:val="00716A88"/>
    <w:rsid w:val="00716EB9"/>
    <w:rsid w:val="00717C05"/>
    <w:rsid w:val="00720B86"/>
    <w:rsid w:val="00721BB1"/>
    <w:rsid w:val="00724DC4"/>
    <w:rsid w:val="0072662D"/>
    <w:rsid w:val="00727DC9"/>
    <w:rsid w:val="00730F1C"/>
    <w:rsid w:val="00732673"/>
    <w:rsid w:val="0073353E"/>
    <w:rsid w:val="00733E52"/>
    <w:rsid w:val="00734C18"/>
    <w:rsid w:val="00735FD9"/>
    <w:rsid w:val="00736DF0"/>
    <w:rsid w:val="00737385"/>
    <w:rsid w:val="00737F79"/>
    <w:rsid w:val="0074181C"/>
    <w:rsid w:val="0074369A"/>
    <w:rsid w:val="00750B16"/>
    <w:rsid w:val="00752370"/>
    <w:rsid w:val="0075610E"/>
    <w:rsid w:val="0075661C"/>
    <w:rsid w:val="0075709F"/>
    <w:rsid w:val="00757904"/>
    <w:rsid w:val="00762FAB"/>
    <w:rsid w:val="00763C20"/>
    <w:rsid w:val="0076461B"/>
    <w:rsid w:val="007654BE"/>
    <w:rsid w:val="00767F52"/>
    <w:rsid w:val="007701D4"/>
    <w:rsid w:val="00771AAF"/>
    <w:rsid w:val="007761E8"/>
    <w:rsid w:val="00776CC7"/>
    <w:rsid w:val="007771C7"/>
    <w:rsid w:val="00777690"/>
    <w:rsid w:val="00791A96"/>
    <w:rsid w:val="00794DF0"/>
    <w:rsid w:val="0079681A"/>
    <w:rsid w:val="00796CA6"/>
    <w:rsid w:val="007A7AED"/>
    <w:rsid w:val="007B0193"/>
    <w:rsid w:val="007B475D"/>
    <w:rsid w:val="007B5AA6"/>
    <w:rsid w:val="007B62F7"/>
    <w:rsid w:val="007B7CCF"/>
    <w:rsid w:val="007C0E24"/>
    <w:rsid w:val="007C2EC5"/>
    <w:rsid w:val="007C30A1"/>
    <w:rsid w:val="007C7B8F"/>
    <w:rsid w:val="007C7F23"/>
    <w:rsid w:val="007D0713"/>
    <w:rsid w:val="007D1FD5"/>
    <w:rsid w:val="007D562A"/>
    <w:rsid w:val="007E1521"/>
    <w:rsid w:val="007E1539"/>
    <w:rsid w:val="007E22BD"/>
    <w:rsid w:val="007E5A15"/>
    <w:rsid w:val="007E7643"/>
    <w:rsid w:val="007F06DB"/>
    <w:rsid w:val="007F074E"/>
    <w:rsid w:val="007F0888"/>
    <w:rsid w:val="007F2584"/>
    <w:rsid w:val="007F3643"/>
    <w:rsid w:val="007F7FDE"/>
    <w:rsid w:val="00803A56"/>
    <w:rsid w:val="00804F12"/>
    <w:rsid w:val="008073C8"/>
    <w:rsid w:val="00807B05"/>
    <w:rsid w:val="00811579"/>
    <w:rsid w:val="00815926"/>
    <w:rsid w:val="00816423"/>
    <w:rsid w:val="00816580"/>
    <w:rsid w:val="00816E0B"/>
    <w:rsid w:val="00826668"/>
    <w:rsid w:val="0082700B"/>
    <w:rsid w:val="0083445E"/>
    <w:rsid w:val="0083465D"/>
    <w:rsid w:val="00836D36"/>
    <w:rsid w:val="008449D1"/>
    <w:rsid w:val="00850E74"/>
    <w:rsid w:val="0085101B"/>
    <w:rsid w:val="008518EE"/>
    <w:rsid w:val="008527CE"/>
    <w:rsid w:val="008528CB"/>
    <w:rsid w:val="00861D3B"/>
    <w:rsid w:val="00863D12"/>
    <w:rsid w:val="00864A6C"/>
    <w:rsid w:val="00872CB3"/>
    <w:rsid w:val="00873638"/>
    <w:rsid w:val="00877E46"/>
    <w:rsid w:val="0088159A"/>
    <w:rsid w:val="00885302"/>
    <w:rsid w:val="00885901"/>
    <w:rsid w:val="00890A9D"/>
    <w:rsid w:val="008939B2"/>
    <w:rsid w:val="008950BB"/>
    <w:rsid w:val="008A13C1"/>
    <w:rsid w:val="008A180E"/>
    <w:rsid w:val="008A2E40"/>
    <w:rsid w:val="008A494B"/>
    <w:rsid w:val="008A542F"/>
    <w:rsid w:val="008A7CEE"/>
    <w:rsid w:val="008B0B57"/>
    <w:rsid w:val="008B1674"/>
    <w:rsid w:val="008B51F8"/>
    <w:rsid w:val="008B54A7"/>
    <w:rsid w:val="008B5C3C"/>
    <w:rsid w:val="008B719D"/>
    <w:rsid w:val="008B734B"/>
    <w:rsid w:val="008B7D59"/>
    <w:rsid w:val="008C051E"/>
    <w:rsid w:val="008C15F5"/>
    <w:rsid w:val="008C197C"/>
    <w:rsid w:val="008C1C64"/>
    <w:rsid w:val="008C2C96"/>
    <w:rsid w:val="008C471E"/>
    <w:rsid w:val="008C5147"/>
    <w:rsid w:val="008C70ED"/>
    <w:rsid w:val="008D1A9A"/>
    <w:rsid w:val="008D38E6"/>
    <w:rsid w:val="008E1342"/>
    <w:rsid w:val="008E539D"/>
    <w:rsid w:val="008E6BD7"/>
    <w:rsid w:val="008E6C6C"/>
    <w:rsid w:val="008E77E5"/>
    <w:rsid w:val="008E7D0A"/>
    <w:rsid w:val="008F2457"/>
    <w:rsid w:val="008F4561"/>
    <w:rsid w:val="008F5CA0"/>
    <w:rsid w:val="008F6080"/>
    <w:rsid w:val="00900F6C"/>
    <w:rsid w:val="00906A71"/>
    <w:rsid w:val="00913936"/>
    <w:rsid w:val="00917770"/>
    <w:rsid w:val="0092006B"/>
    <w:rsid w:val="0092116D"/>
    <w:rsid w:val="00922CFB"/>
    <w:rsid w:val="009304B6"/>
    <w:rsid w:val="009306E6"/>
    <w:rsid w:val="00932843"/>
    <w:rsid w:val="00934574"/>
    <w:rsid w:val="009354EB"/>
    <w:rsid w:val="00936AE7"/>
    <w:rsid w:val="00940363"/>
    <w:rsid w:val="00940ACD"/>
    <w:rsid w:val="009412B9"/>
    <w:rsid w:val="00942FD7"/>
    <w:rsid w:val="0094321F"/>
    <w:rsid w:val="009444E6"/>
    <w:rsid w:val="009515A8"/>
    <w:rsid w:val="00952045"/>
    <w:rsid w:val="0095484C"/>
    <w:rsid w:val="00955B9C"/>
    <w:rsid w:val="00957FAE"/>
    <w:rsid w:val="00960D9D"/>
    <w:rsid w:val="00960F60"/>
    <w:rsid w:val="00961E6F"/>
    <w:rsid w:val="00963816"/>
    <w:rsid w:val="0096620B"/>
    <w:rsid w:val="009664C9"/>
    <w:rsid w:val="00967077"/>
    <w:rsid w:val="0097219E"/>
    <w:rsid w:val="00972C26"/>
    <w:rsid w:val="00973D9F"/>
    <w:rsid w:val="00974550"/>
    <w:rsid w:val="00975175"/>
    <w:rsid w:val="009757BE"/>
    <w:rsid w:val="00975E8D"/>
    <w:rsid w:val="00976C7D"/>
    <w:rsid w:val="009812B9"/>
    <w:rsid w:val="009826D3"/>
    <w:rsid w:val="0098285B"/>
    <w:rsid w:val="00982BA4"/>
    <w:rsid w:val="00982F9B"/>
    <w:rsid w:val="00983E2F"/>
    <w:rsid w:val="00987C40"/>
    <w:rsid w:val="00990A54"/>
    <w:rsid w:val="00991085"/>
    <w:rsid w:val="0099131E"/>
    <w:rsid w:val="009915AC"/>
    <w:rsid w:val="00991E73"/>
    <w:rsid w:val="009924A7"/>
    <w:rsid w:val="00993922"/>
    <w:rsid w:val="00994AA1"/>
    <w:rsid w:val="00995BA1"/>
    <w:rsid w:val="00996443"/>
    <w:rsid w:val="009973C8"/>
    <w:rsid w:val="0099742C"/>
    <w:rsid w:val="009A007F"/>
    <w:rsid w:val="009A1116"/>
    <w:rsid w:val="009A1A85"/>
    <w:rsid w:val="009A1CBC"/>
    <w:rsid w:val="009A3E53"/>
    <w:rsid w:val="009B04F3"/>
    <w:rsid w:val="009B0510"/>
    <w:rsid w:val="009B344C"/>
    <w:rsid w:val="009B4377"/>
    <w:rsid w:val="009B58F9"/>
    <w:rsid w:val="009B7EBD"/>
    <w:rsid w:val="009C0A58"/>
    <w:rsid w:val="009C55A9"/>
    <w:rsid w:val="009C60F6"/>
    <w:rsid w:val="009C79F0"/>
    <w:rsid w:val="009D3976"/>
    <w:rsid w:val="009D5B71"/>
    <w:rsid w:val="009D5FAC"/>
    <w:rsid w:val="009D6A36"/>
    <w:rsid w:val="009E05EE"/>
    <w:rsid w:val="009E1DC4"/>
    <w:rsid w:val="009F0E91"/>
    <w:rsid w:val="009F0EE3"/>
    <w:rsid w:val="009F7BCC"/>
    <w:rsid w:val="009F7DFB"/>
    <w:rsid w:val="00A00A7D"/>
    <w:rsid w:val="00A0165E"/>
    <w:rsid w:val="00A04918"/>
    <w:rsid w:val="00A0554B"/>
    <w:rsid w:val="00A05E14"/>
    <w:rsid w:val="00A065BC"/>
    <w:rsid w:val="00A1055C"/>
    <w:rsid w:val="00A105D7"/>
    <w:rsid w:val="00A10EE1"/>
    <w:rsid w:val="00A131C5"/>
    <w:rsid w:val="00A2136A"/>
    <w:rsid w:val="00A22817"/>
    <w:rsid w:val="00A2343B"/>
    <w:rsid w:val="00A25528"/>
    <w:rsid w:val="00A25CB8"/>
    <w:rsid w:val="00A2761E"/>
    <w:rsid w:val="00A313A2"/>
    <w:rsid w:val="00A32982"/>
    <w:rsid w:val="00A32FAB"/>
    <w:rsid w:val="00A34653"/>
    <w:rsid w:val="00A34865"/>
    <w:rsid w:val="00A3686E"/>
    <w:rsid w:val="00A3731F"/>
    <w:rsid w:val="00A42A11"/>
    <w:rsid w:val="00A42D0E"/>
    <w:rsid w:val="00A43D1C"/>
    <w:rsid w:val="00A53B19"/>
    <w:rsid w:val="00A56F77"/>
    <w:rsid w:val="00A570E4"/>
    <w:rsid w:val="00A629D4"/>
    <w:rsid w:val="00A67E62"/>
    <w:rsid w:val="00A72F0D"/>
    <w:rsid w:val="00A73090"/>
    <w:rsid w:val="00A73531"/>
    <w:rsid w:val="00A73737"/>
    <w:rsid w:val="00A741BF"/>
    <w:rsid w:val="00A8143F"/>
    <w:rsid w:val="00A817FE"/>
    <w:rsid w:val="00A8183C"/>
    <w:rsid w:val="00A85073"/>
    <w:rsid w:val="00A90FA3"/>
    <w:rsid w:val="00A923C1"/>
    <w:rsid w:val="00A930C9"/>
    <w:rsid w:val="00A9370F"/>
    <w:rsid w:val="00A93AA9"/>
    <w:rsid w:val="00A93BE3"/>
    <w:rsid w:val="00A945D0"/>
    <w:rsid w:val="00A96633"/>
    <w:rsid w:val="00AA001F"/>
    <w:rsid w:val="00AA21B4"/>
    <w:rsid w:val="00AA2DAA"/>
    <w:rsid w:val="00AA3782"/>
    <w:rsid w:val="00AA5AE3"/>
    <w:rsid w:val="00AA7C7B"/>
    <w:rsid w:val="00AB0325"/>
    <w:rsid w:val="00AB240C"/>
    <w:rsid w:val="00AB3708"/>
    <w:rsid w:val="00AB3CF7"/>
    <w:rsid w:val="00AB71F4"/>
    <w:rsid w:val="00AC0BA5"/>
    <w:rsid w:val="00AC29F7"/>
    <w:rsid w:val="00AC3189"/>
    <w:rsid w:val="00AC436E"/>
    <w:rsid w:val="00AC6BCB"/>
    <w:rsid w:val="00AC791B"/>
    <w:rsid w:val="00AD00C2"/>
    <w:rsid w:val="00AD1529"/>
    <w:rsid w:val="00AD2DE8"/>
    <w:rsid w:val="00AD3CCB"/>
    <w:rsid w:val="00AD430E"/>
    <w:rsid w:val="00AE7649"/>
    <w:rsid w:val="00AE7800"/>
    <w:rsid w:val="00AF2E7D"/>
    <w:rsid w:val="00AF322E"/>
    <w:rsid w:val="00AF37B2"/>
    <w:rsid w:val="00AF4FAF"/>
    <w:rsid w:val="00AF654C"/>
    <w:rsid w:val="00AF6810"/>
    <w:rsid w:val="00AF6A14"/>
    <w:rsid w:val="00B009A8"/>
    <w:rsid w:val="00B04960"/>
    <w:rsid w:val="00B138C6"/>
    <w:rsid w:val="00B20377"/>
    <w:rsid w:val="00B21252"/>
    <w:rsid w:val="00B221A9"/>
    <w:rsid w:val="00B22D7D"/>
    <w:rsid w:val="00B33AF4"/>
    <w:rsid w:val="00B35230"/>
    <w:rsid w:val="00B40ED0"/>
    <w:rsid w:val="00B430D7"/>
    <w:rsid w:val="00B44F3E"/>
    <w:rsid w:val="00B46098"/>
    <w:rsid w:val="00B5002F"/>
    <w:rsid w:val="00B50772"/>
    <w:rsid w:val="00B540CA"/>
    <w:rsid w:val="00B54440"/>
    <w:rsid w:val="00B61B20"/>
    <w:rsid w:val="00B6345C"/>
    <w:rsid w:val="00B6587E"/>
    <w:rsid w:val="00B66301"/>
    <w:rsid w:val="00B66639"/>
    <w:rsid w:val="00B71C88"/>
    <w:rsid w:val="00B736D0"/>
    <w:rsid w:val="00B73D28"/>
    <w:rsid w:val="00B75303"/>
    <w:rsid w:val="00B75862"/>
    <w:rsid w:val="00B75C4F"/>
    <w:rsid w:val="00B76341"/>
    <w:rsid w:val="00B77D56"/>
    <w:rsid w:val="00B807C1"/>
    <w:rsid w:val="00B80BF9"/>
    <w:rsid w:val="00B812D6"/>
    <w:rsid w:val="00B82A39"/>
    <w:rsid w:val="00B85FF3"/>
    <w:rsid w:val="00B94A05"/>
    <w:rsid w:val="00B94AC8"/>
    <w:rsid w:val="00BA170A"/>
    <w:rsid w:val="00BA3655"/>
    <w:rsid w:val="00BA3F0E"/>
    <w:rsid w:val="00BB1C2E"/>
    <w:rsid w:val="00BB204D"/>
    <w:rsid w:val="00BB2FBC"/>
    <w:rsid w:val="00BB35D2"/>
    <w:rsid w:val="00BB3BAD"/>
    <w:rsid w:val="00BB566A"/>
    <w:rsid w:val="00BB6E6C"/>
    <w:rsid w:val="00BC3AEB"/>
    <w:rsid w:val="00BC4D8E"/>
    <w:rsid w:val="00BC56A8"/>
    <w:rsid w:val="00BC7166"/>
    <w:rsid w:val="00BC76FB"/>
    <w:rsid w:val="00BC7D0D"/>
    <w:rsid w:val="00BC7EB0"/>
    <w:rsid w:val="00BD2559"/>
    <w:rsid w:val="00BD4A62"/>
    <w:rsid w:val="00BD73F6"/>
    <w:rsid w:val="00BE04C2"/>
    <w:rsid w:val="00BE1EDB"/>
    <w:rsid w:val="00BE3A42"/>
    <w:rsid w:val="00BE4CDB"/>
    <w:rsid w:val="00BF0799"/>
    <w:rsid w:val="00BF4A8E"/>
    <w:rsid w:val="00C02E11"/>
    <w:rsid w:val="00C03256"/>
    <w:rsid w:val="00C0388E"/>
    <w:rsid w:val="00C05387"/>
    <w:rsid w:val="00C058A6"/>
    <w:rsid w:val="00C05AB6"/>
    <w:rsid w:val="00C05C06"/>
    <w:rsid w:val="00C06A2B"/>
    <w:rsid w:val="00C1042D"/>
    <w:rsid w:val="00C16B7B"/>
    <w:rsid w:val="00C2064F"/>
    <w:rsid w:val="00C25461"/>
    <w:rsid w:val="00C255B9"/>
    <w:rsid w:val="00C26B60"/>
    <w:rsid w:val="00C30E86"/>
    <w:rsid w:val="00C313CB"/>
    <w:rsid w:val="00C34D7C"/>
    <w:rsid w:val="00C36162"/>
    <w:rsid w:val="00C45B1E"/>
    <w:rsid w:val="00C46609"/>
    <w:rsid w:val="00C46D5D"/>
    <w:rsid w:val="00C50964"/>
    <w:rsid w:val="00C5112F"/>
    <w:rsid w:val="00C52D12"/>
    <w:rsid w:val="00C55BB8"/>
    <w:rsid w:val="00C5747C"/>
    <w:rsid w:val="00C628EF"/>
    <w:rsid w:val="00C635D2"/>
    <w:rsid w:val="00C638C1"/>
    <w:rsid w:val="00C71A97"/>
    <w:rsid w:val="00C74D00"/>
    <w:rsid w:val="00C75CFB"/>
    <w:rsid w:val="00C76547"/>
    <w:rsid w:val="00C769BD"/>
    <w:rsid w:val="00C77030"/>
    <w:rsid w:val="00C80597"/>
    <w:rsid w:val="00C80DA2"/>
    <w:rsid w:val="00C80DD7"/>
    <w:rsid w:val="00C8420A"/>
    <w:rsid w:val="00C90C6E"/>
    <w:rsid w:val="00C93F29"/>
    <w:rsid w:val="00C943EF"/>
    <w:rsid w:val="00C95379"/>
    <w:rsid w:val="00CA20DD"/>
    <w:rsid w:val="00CA752D"/>
    <w:rsid w:val="00CB02CB"/>
    <w:rsid w:val="00CB1B32"/>
    <w:rsid w:val="00CB3559"/>
    <w:rsid w:val="00CB3C7E"/>
    <w:rsid w:val="00CB3E54"/>
    <w:rsid w:val="00CB466F"/>
    <w:rsid w:val="00CB467E"/>
    <w:rsid w:val="00CB6533"/>
    <w:rsid w:val="00CC0F22"/>
    <w:rsid w:val="00CC377E"/>
    <w:rsid w:val="00CC5282"/>
    <w:rsid w:val="00CD2192"/>
    <w:rsid w:val="00CD4D14"/>
    <w:rsid w:val="00CD53DF"/>
    <w:rsid w:val="00CE00A5"/>
    <w:rsid w:val="00CE0339"/>
    <w:rsid w:val="00CE1FD2"/>
    <w:rsid w:val="00CE422C"/>
    <w:rsid w:val="00CE4C65"/>
    <w:rsid w:val="00CE5926"/>
    <w:rsid w:val="00CF150F"/>
    <w:rsid w:val="00CF356F"/>
    <w:rsid w:val="00CF4946"/>
    <w:rsid w:val="00CF6862"/>
    <w:rsid w:val="00CF6EFA"/>
    <w:rsid w:val="00D006C1"/>
    <w:rsid w:val="00D01EA0"/>
    <w:rsid w:val="00D02C2F"/>
    <w:rsid w:val="00D03276"/>
    <w:rsid w:val="00D03FFB"/>
    <w:rsid w:val="00D0668C"/>
    <w:rsid w:val="00D06F30"/>
    <w:rsid w:val="00D0793B"/>
    <w:rsid w:val="00D1121D"/>
    <w:rsid w:val="00D12BC1"/>
    <w:rsid w:val="00D14737"/>
    <w:rsid w:val="00D15A7F"/>
    <w:rsid w:val="00D16472"/>
    <w:rsid w:val="00D177AB"/>
    <w:rsid w:val="00D17C58"/>
    <w:rsid w:val="00D25601"/>
    <w:rsid w:val="00D31EE5"/>
    <w:rsid w:val="00D32AB6"/>
    <w:rsid w:val="00D33A83"/>
    <w:rsid w:val="00D33BA1"/>
    <w:rsid w:val="00D33F2C"/>
    <w:rsid w:val="00D40667"/>
    <w:rsid w:val="00D4354F"/>
    <w:rsid w:val="00D43BCF"/>
    <w:rsid w:val="00D46FF7"/>
    <w:rsid w:val="00D47FB9"/>
    <w:rsid w:val="00D535A3"/>
    <w:rsid w:val="00D5450F"/>
    <w:rsid w:val="00D55C95"/>
    <w:rsid w:val="00D61074"/>
    <w:rsid w:val="00D625D1"/>
    <w:rsid w:val="00D628B9"/>
    <w:rsid w:val="00D77156"/>
    <w:rsid w:val="00D772EC"/>
    <w:rsid w:val="00D80C5C"/>
    <w:rsid w:val="00D83518"/>
    <w:rsid w:val="00D8532F"/>
    <w:rsid w:val="00D87692"/>
    <w:rsid w:val="00D87881"/>
    <w:rsid w:val="00D928AB"/>
    <w:rsid w:val="00D93465"/>
    <w:rsid w:val="00D9388F"/>
    <w:rsid w:val="00D94201"/>
    <w:rsid w:val="00D949A1"/>
    <w:rsid w:val="00D94A0B"/>
    <w:rsid w:val="00D96A29"/>
    <w:rsid w:val="00DA0D59"/>
    <w:rsid w:val="00DA1278"/>
    <w:rsid w:val="00DA3517"/>
    <w:rsid w:val="00DA4614"/>
    <w:rsid w:val="00DB036A"/>
    <w:rsid w:val="00DB0AD5"/>
    <w:rsid w:val="00DB2895"/>
    <w:rsid w:val="00DB2F78"/>
    <w:rsid w:val="00DB45C7"/>
    <w:rsid w:val="00DB6F0A"/>
    <w:rsid w:val="00DB718B"/>
    <w:rsid w:val="00DC01A1"/>
    <w:rsid w:val="00DC19DA"/>
    <w:rsid w:val="00DC22FB"/>
    <w:rsid w:val="00DC26A2"/>
    <w:rsid w:val="00DC32E6"/>
    <w:rsid w:val="00DC5B5A"/>
    <w:rsid w:val="00DD0D07"/>
    <w:rsid w:val="00DD2469"/>
    <w:rsid w:val="00DE0D14"/>
    <w:rsid w:val="00DE1DAB"/>
    <w:rsid w:val="00DE370F"/>
    <w:rsid w:val="00DE40EB"/>
    <w:rsid w:val="00DE6406"/>
    <w:rsid w:val="00DE7D9A"/>
    <w:rsid w:val="00DF0235"/>
    <w:rsid w:val="00DF4FA8"/>
    <w:rsid w:val="00DF7FDA"/>
    <w:rsid w:val="00E00B04"/>
    <w:rsid w:val="00E013D5"/>
    <w:rsid w:val="00E01E62"/>
    <w:rsid w:val="00E02693"/>
    <w:rsid w:val="00E026E1"/>
    <w:rsid w:val="00E02D2A"/>
    <w:rsid w:val="00E03440"/>
    <w:rsid w:val="00E0344F"/>
    <w:rsid w:val="00E038F3"/>
    <w:rsid w:val="00E0510D"/>
    <w:rsid w:val="00E05603"/>
    <w:rsid w:val="00E072BB"/>
    <w:rsid w:val="00E07C06"/>
    <w:rsid w:val="00E128B7"/>
    <w:rsid w:val="00E12E00"/>
    <w:rsid w:val="00E239CC"/>
    <w:rsid w:val="00E2506F"/>
    <w:rsid w:val="00E25E6C"/>
    <w:rsid w:val="00E26B77"/>
    <w:rsid w:val="00E31996"/>
    <w:rsid w:val="00E32601"/>
    <w:rsid w:val="00E359F3"/>
    <w:rsid w:val="00E4041F"/>
    <w:rsid w:val="00E40686"/>
    <w:rsid w:val="00E42AD7"/>
    <w:rsid w:val="00E44FE5"/>
    <w:rsid w:val="00E5073F"/>
    <w:rsid w:val="00E53F50"/>
    <w:rsid w:val="00E55B56"/>
    <w:rsid w:val="00E5757C"/>
    <w:rsid w:val="00E62D7B"/>
    <w:rsid w:val="00E636DA"/>
    <w:rsid w:val="00E64EE8"/>
    <w:rsid w:val="00E728C7"/>
    <w:rsid w:val="00E73656"/>
    <w:rsid w:val="00E750EB"/>
    <w:rsid w:val="00E94535"/>
    <w:rsid w:val="00E95BF9"/>
    <w:rsid w:val="00EA3E76"/>
    <w:rsid w:val="00EA4EF1"/>
    <w:rsid w:val="00EA5F8D"/>
    <w:rsid w:val="00EA7EAC"/>
    <w:rsid w:val="00EB12AD"/>
    <w:rsid w:val="00EB2202"/>
    <w:rsid w:val="00EB54AD"/>
    <w:rsid w:val="00EB5EA7"/>
    <w:rsid w:val="00EB6CB1"/>
    <w:rsid w:val="00EB796E"/>
    <w:rsid w:val="00EC1374"/>
    <w:rsid w:val="00EC1E16"/>
    <w:rsid w:val="00EC376B"/>
    <w:rsid w:val="00EC7E7F"/>
    <w:rsid w:val="00ED083B"/>
    <w:rsid w:val="00ED2855"/>
    <w:rsid w:val="00ED286F"/>
    <w:rsid w:val="00ED435A"/>
    <w:rsid w:val="00ED569B"/>
    <w:rsid w:val="00ED5B54"/>
    <w:rsid w:val="00EE0D53"/>
    <w:rsid w:val="00EE12CC"/>
    <w:rsid w:val="00EE1C0D"/>
    <w:rsid w:val="00EF0668"/>
    <w:rsid w:val="00EF3B2F"/>
    <w:rsid w:val="00EF5461"/>
    <w:rsid w:val="00EF7F1F"/>
    <w:rsid w:val="00F00C2D"/>
    <w:rsid w:val="00F015BA"/>
    <w:rsid w:val="00F03BC3"/>
    <w:rsid w:val="00F04539"/>
    <w:rsid w:val="00F109FF"/>
    <w:rsid w:val="00F1124C"/>
    <w:rsid w:val="00F120F9"/>
    <w:rsid w:val="00F12EB5"/>
    <w:rsid w:val="00F1379B"/>
    <w:rsid w:val="00F1525D"/>
    <w:rsid w:val="00F214B7"/>
    <w:rsid w:val="00F21532"/>
    <w:rsid w:val="00F21683"/>
    <w:rsid w:val="00F230A0"/>
    <w:rsid w:val="00F23571"/>
    <w:rsid w:val="00F2381C"/>
    <w:rsid w:val="00F26291"/>
    <w:rsid w:val="00F300B1"/>
    <w:rsid w:val="00F306AA"/>
    <w:rsid w:val="00F31E11"/>
    <w:rsid w:val="00F36098"/>
    <w:rsid w:val="00F4065B"/>
    <w:rsid w:val="00F4071B"/>
    <w:rsid w:val="00F432A0"/>
    <w:rsid w:val="00F46E99"/>
    <w:rsid w:val="00F55B17"/>
    <w:rsid w:val="00F55DA0"/>
    <w:rsid w:val="00F60862"/>
    <w:rsid w:val="00F6192B"/>
    <w:rsid w:val="00F62423"/>
    <w:rsid w:val="00F638D5"/>
    <w:rsid w:val="00F65629"/>
    <w:rsid w:val="00F65D91"/>
    <w:rsid w:val="00F70F92"/>
    <w:rsid w:val="00F71069"/>
    <w:rsid w:val="00F765D0"/>
    <w:rsid w:val="00F80134"/>
    <w:rsid w:val="00F80218"/>
    <w:rsid w:val="00F81DD9"/>
    <w:rsid w:val="00F834EF"/>
    <w:rsid w:val="00F84594"/>
    <w:rsid w:val="00F84C48"/>
    <w:rsid w:val="00F86F32"/>
    <w:rsid w:val="00F91251"/>
    <w:rsid w:val="00FA050C"/>
    <w:rsid w:val="00FA0997"/>
    <w:rsid w:val="00FA1051"/>
    <w:rsid w:val="00FA1B6C"/>
    <w:rsid w:val="00FA3134"/>
    <w:rsid w:val="00FB044B"/>
    <w:rsid w:val="00FB04E8"/>
    <w:rsid w:val="00FB294D"/>
    <w:rsid w:val="00FB4B72"/>
    <w:rsid w:val="00FC015D"/>
    <w:rsid w:val="00FC13E5"/>
    <w:rsid w:val="00FC3CFC"/>
    <w:rsid w:val="00FC7DE9"/>
    <w:rsid w:val="00FD0788"/>
    <w:rsid w:val="00FD6074"/>
    <w:rsid w:val="00FE04C5"/>
    <w:rsid w:val="00FE3A6B"/>
    <w:rsid w:val="00FE423E"/>
    <w:rsid w:val="00FE5630"/>
    <w:rsid w:val="00FF3E56"/>
    <w:rsid w:val="00FF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EB"/>
  </w:style>
  <w:style w:type="paragraph" w:styleId="1">
    <w:name w:val="heading 1"/>
    <w:basedOn w:val="a"/>
    <w:next w:val="a"/>
    <w:link w:val="10"/>
    <w:uiPriority w:val="99"/>
    <w:qFormat/>
    <w:rsid w:val="00D17C58"/>
    <w:pPr>
      <w:keepNext/>
      <w:spacing w:line="240" w:lineRule="auto"/>
      <w:ind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7C58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D17C58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7C58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7C58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17C58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17C58"/>
    <w:pPr>
      <w:spacing w:after="200"/>
      <w:ind w:left="720"/>
      <w:contextualSpacing/>
      <w:jc w:val="left"/>
    </w:pPr>
  </w:style>
  <w:style w:type="paragraph" w:customStyle="1" w:styleId="11">
    <w:name w:val="ВК1"/>
    <w:basedOn w:val="a4"/>
    <w:uiPriority w:val="99"/>
    <w:rsid w:val="00D17C58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5">
    <w:name w:val="Стиль"/>
    <w:rsid w:val="00D17C5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6"/>
    <w:uiPriority w:val="99"/>
    <w:unhideWhenUsed/>
    <w:rsid w:val="00D17C5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D17C58"/>
  </w:style>
  <w:style w:type="paragraph" w:styleId="a7">
    <w:name w:val="Balloon Text"/>
    <w:basedOn w:val="a"/>
    <w:link w:val="a8"/>
    <w:uiPriority w:val="99"/>
    <w:semiHidden/>
    <w:unhideWhenUsed/>
    <w:rsid w:val="00D17C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C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C19D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4066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438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3CF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3CF7"/>
  </w:style>
  <w:style w:type="paragraph" w:styleId="ad">
    <w:name w:val="Plain Text"/>
    <w:basedOn w:val="a"/>
    <w:link w:val="ae"/>
    <w:semiHidden/>
    <w:unhideWhenUsed/>
    <w:rsid w:val="00F21683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F216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g-scope">
    <w:name w:val="ng-scope"/>
    <w:basedOn w:val="a"/>
    <w:rsid w:val="00F2168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48AF145C293890CBEA65CA6F74696669A8D8B14534EAF123C4D8A5DF23BC1EE558351DC06E6B4F33BC7856E08263A47243C5F1T9E5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22D0-57F5-421C-9D65-E7589B4A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31</Pages>
  <Words>10715</Words>
  <Characters>61082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User03</cp:lastModifiedBy>
  <cp:revision>63</cp:revision>
  <cp:lastPrinted>2022-08-16T06:23:00Z</cp:lastPrinted>
  <dcterms:created xsi:type="dcterms:W3CDTF">2022-03-16T07:46:00Z</dcterms:created>
  <dcterms:modified xsi:type="dcterms:W3CDTF">2022-08-17T07:43:00Z</dcterms:modified>
</cp:coreProperties>
</file>