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FD" w:rsidRDefault="00814DFD" w:rsidP="00814DFD">
      <w:pPr>
        <w:pStyle w:val="a6"/>
        <w:tabs>
          <w:tab w:val="left" w:pos="2460"/>
          <w:tab w:val="center" w:pos="4655"/>
        </w:tabs>
        <w:spacing w:before="360"/>
        <w:ind w:right="45"/>
        <w:jc w:val="center"/>
        <w:rPr>
          <w:b/>
        </w:rPr>
      </w:pPr>
      <w:r>
        <w:rPr>
          <w:b/>
        </w:rPr>
        <w:t>АДМИНИСТРАЦИЯ</w:t>
      </w:r>
    </w:p>
    <w:p w:rsidR="00814DFD" w:rsidRDefault="00814DFD" w:rsidP="00814DFD">
      <w:pPr>
        <w:pStyle w:val="a6"/>
        <w:jc w:val="center"/>
        <w:rPr>
          <w:b/>
        </w:rPr>
      </w:pPr>
      <w:r>
        <w:rPr>
          <w:b/>
        </w:rPr>
        <w:t>ТРОИЦКОГО СЕЛЬСКОГО ПОСЕЛЕНИЯ</w:t>
      </w:r>
    </w:p>
    <w:p w:rsidR="00814DFD" w:rsidRDefault="00814DFD" w:rsidP="00814DFD">
      <w:pPr>
        <w:pStyle w:val="a6"/>
        <w:jc w:val="center"/>
        <w:rPr>
          <w:b/>
        </w:rPr>
      </w:pPr>
      <w:r>
        <w:rPr>
          <w:b/>
        </w:rPr>
        <w:t>БЕЛОХОЛУНИЦКОГО РАЙОНА</w:t>
      </w:r>
    </w:p>
    <w:p w:rsidR="00814DFD" w:rsidRDefault="00814DFD" w:rsidP="00814DFD">
      <w:pPr>
        <w:pStyle w:val="a6"/>
        <w:spacing w:after="360"/>
        <w:ind w:right="45"/>
        <w:jc w:val="center"/>
        <w:rPr>
          <w:b/>
        </w:rPr>
      </w:pPr>
      <w:r>
        <w:rPr>
          <w:b/>
        </w:rPr>
        <w:t>КИРОВСКОЙ ОБЛАСТИ</w:t>
      </w:r>
    </w:p>
    <w:p w:rsidR="00814DFD" w:rsidRDefault="00814DFD" w:rsidP="00814DFD">
      <w:pPr>
        <w:pStyle w:val="a4"/>
        <w:spacing w:before="360" w:after="360"/>
        <w:rPr>
          <w:sz w:val="32"/>
        </w:rPr>
      </w:pPr>
      <w:r>
        <w:rPr>
          <w:sz w:val="32"/>
        </w:rPr>
        <w:t>ПОСТАНОВЛЕНИЕ</w:t>
      </w:r>
    </w:p>
    <w:p w:rsidR="00814DFD" w:rsidRDefault="00433F0B" w:rsidP="00814DFD">
      <w:pPr>
        <w:tabs>
          <w:tab w:val="left" w:pos="360"/>
        </w:tabs>
        <w:rPr>
          <w:sz w:val="28"/>
        </w:rPr>
      </w:pPr>
      <w:r>
        <w:rPr>
          <w:sz w:val="28"/>
        </w:rPr>
        <w:t>14</w:t>
      </w:r>
      <w:r w:rsidR="003434D6">
        <w:rPr>
          <w:sz w:val="28"/>
        </w:rPr>
        <w:t>.0</w:t>
      </w:r>
      <w:r>
        <w:rPr>
          <w:sz w:val="28"/>
        </w:rPr>
        <w:t>9</w:t>
      </w:r>
      <w:r w:rsidR="003434D6">
        <w:rPr>
          <w:sz w:val="28"/>
        </w:rPr>
        <w:t>.2017</w:t>
      </w:r>
      <w:r w:rsidR="00814DFD">
        <w:rPr>
          <w:sz w:val="28"/>
        </w:rPr>
        <w:t xml:space="preserve">                                                                                                       </w:t>
      </w:r>
      <w:r>
        <w:rPr>
          <w:sz w:val="28"/>
        </w:rPr>
        <w:t xml:space="preserve">   № 56</w:t>
      </w:r>
      <w:r w:rsidR="00814DFD">
        <w:rPr>
          <w:sz w:val="28"/>
        </w:rPr>
        <w:t xml:space="preserve">  </w:t>
      </w:r>
    </w:p>
    <w:p w:rsidR="00814DFD" w:rsidRDefault="00814DFD" w:rsidP="00814DFD">
      <w:pPr>
        <w:spacing w:after="480"/>
        <w:jc w:val="center"/>
        <w:rPr>
          <w:sz w:val="28"/>
          <w:szCs w:val="28"/>
        </w:rPr>
      </w:pPr>
      <w:proofErr w:type="gramStart"/>
      <w:r>
        <w:rPr>
          <w:sz w:val="28"/>
          <w:szCs w:val="28"/>
        </w:rPr>
        <w:t>с</w:t>
      </w:r>
      <w:proofErr w:type="gramEnd"/>
      <w:r>
        <w:rPr>
          <w:sz w:val="28"/>
          <w:szCs w:val="28"/>
        </w:rPr>
        <w:t>. Троица</w:t>
      </w:r>
    </w:p>
    <w:p w:rsidR="00814DFD" w:rsidRPr="008F2F3E" w:rsidRDefault="00814DFD" w:rsidP="008F2F3E">
      <w:pPr>
        <w:pStyle w:val="ng-scope"/>
        <w:shd w:val="clear" w:color="auto" w:fill="FFFFFF"/>
        <w:spacing w:before="0" w:beforeAutospacing="0" w:after="0" w:afterAutospacing="0"/>
        <w:jc w:val="center"/>
        <w:rPr>
          <w:b/>
          <w:bCs/>
          <w:color w:val="000000"/>
          <w:sz w:val="28"/>
          <w:szCs w:val="28"/>
        </w:rPr>
      </w:pPr>
      <w:r w:rsidRPr="008F2F3E">
        <w:rPr>
          <w:b/>
          <w:sz w:val="28"/>
          <w:szCs w:val="28"/>
        </w:rPr>
        <w:t xml:space="preserve">Об утверждении административного регламента предоставления муниципальной услуги </w:t>
      </w:r>
      <w:r w:rsidR="008F2F3E" w:rsidRPr="008F2F3E">
        <w:rPr>
          <w:b/>
          <w:bCs/>
          <w:color w:val="000000"/>
          <w:sz w:val="28"/>
          <w:szCs w:val="28"/>
        </w:rPr>
        <w:t>«</w:t>
      </w:r>
      <w:r w:rsidR="009F6E5D" w:rsidRPr="009F6E5D">
        <w:rPr>
          <w:b/>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r w:rsidR="008F2F3E" w:rsidRPr="008F2F3E">
        <w:rPr>
          <w:b/>
          <w:bCs/>
          <w:color w:val="000000"/>
          <w:sz w:val="28"/>
          <w:szCs w:val="28"/>
        </w:rPr>
        <w:t>»</w:t>
      </w:r>
    </w:p>
    <w:p w:rsidR="00814DFD" w:rsidRDefault="00814DFD" w:rsidP="00814DFD">
      <w:pPr>
        <w:pStyle w:val="ConsPlusTitle"/>
        <w:spacing w:line="400" w:lineRule="exact"/>
        <w:jc w:val="center"/>
        <w:rPr>
          <w:rFonts w:ascii="Times New Roman" w:hAnsi="Times New Roman" w:cs="Times New Roman"/>
          <w:b w:val="0"/>
          <w:sz w:val="28"/>
          <w:szCs w:val="28"/>
        </w:rPr>
      </w:pPr>
    </w:p>
    <w:p w:rsidR="00814DFD" w:rsidRDefault="00814DFD" w:rsidP="00814DFD">
      <w:pPr>
        <w:tabs>
          <w:tab w:val="left" w:pos="4536"/>
        </w:tabs>
        <w:spacing w:line="400" w:lineRule="exact"/>
        <w:jc w:val="both"/>
        <w:rPr>
          <w:sz w:val="28"/>
          <w:szCs w:val="28"/>
        </w:rPr>
      </w:pPr>
    </w:p>
    <w:p w:rsidR="00814DFD" w:rsidRDefault="00814DFD" w:rsidP="00814DFD">
      <w:pPr>
        <w:autoSpaceDE w:val="0"/>
        <w:autoSpaceDN w:val="0"/>
        <w:adjustRightInd w:val="0"/>
        <w:spacing w:line="400" w:lineRule="exact"/>
        <w:ind w:firstLine="567"/>
        <w:jc w:val="both"/>
        <w:rPr>
          <w:sz w:val="28"/>
          <w:szCs w:val="28"/>
        </w:rPr>
      </w:pPr>
      <w:r>
        <w:rPr>
          <w:sz w:val="28"/>
          <w:szCs w:val="28"/>
        </w:rPr>
        <w:tab/>
      </w:r>
      <w:r w:rsidR="003434D6">
        <w:rPr>
          <w:sz w:val="28"/>
          <w:szCs w:val="28"/>
        </w:rPr>
        <w:t>Р</w:t>
      </w:r>
      <w:r>
        <w:rPr>
          <w:sz w:val="28"/>
          <w:szCs w:val="28"/>
        </w:rPr>
        <w:t xml:space="preserve">уководствуясь Федеральным законом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Троицкое сельское поселение </w:t>
      </w:r>
      <w:proofErr w:type="spellStart"/>
      <w:r>
        <w:rPr>
          <w:sz w:val="28"/>
          <w:szCs w:val="28"/>
        </w:rPr>
        <w:t>Белохолуницкого</w:t>
      </w:r>
      <w:proofErr w:type="spellEnd"/>
      <w:r>
        <w:rPr>
          <w:sz w:val="28"/>
          <w:szCs w:val="28"/>
        </w:rPr>
        <w:t xml:space="preserve"> района Кировской области, администрация Троицкого сельского поселения </w:t>
      </w:r>
      <w:r>
        <w:t xml:space="preserve"> </w:t>
      </w:r>
      <w:r>
        <w:rPr>
          <w:sz w:val="28"/>
          <w:szCs w:val="28"/>
        </w:rPr>
        <w:t>ПОСТАНОВЛЯЕТ:</w:t>
      </w:r>
    </w:p>
    <w:p w:rsidR="00814DFD" w:rsidRDefault="00814DFD" w:rsidP="00814DFD">
      <w:pPr>
        <w:autoSpaceDE w:val="0"/>
        <w:autoSpaceDN w:val="0"/>
        <w:adjustRightInd w:val="0"/>
        <w:spacing w:line="400" w:lineRule="exact"/>
        <w:ind w:firstLine="567"/>
        <w:jc w:val="both"/>
        <w:rPr>
          <w:sz w:val="28"/>
          <w:szCs w:val="28"/>
        </w:rPr>
      </w:pPr>
      <w:r>
        <w:rPr>
          <w:sz w:val="28"/>
          <w:szCs w:val="28"/>
        </w:rPr>
        <w:t xml:space="preserve">1. </w:t>
      </w:r>
      <w:r w:rsidR="008F2F3E">
        <w:rPr>
          <w:sz w:val="28"/>
          <w:szCs w:val="28"/>
        </w:rPr>
        <w:t xml:space="preserve">Утвердить Административный регламент предоставления муниципальной услуги «Предоставление земельных участков, </w:t>
      </w:r>
      <w:r w:rsidR="009F6E5D">
        <w:rPr>
          <w:sz w:val="28"/>
          <w:szCs w:val="28"/>
        </w:rPr>
        <w:t>расположенных на территории муниципального образования, в аренду для сенокошения, выпаса скота</w:t>
      </w:r>
      <w:r w:rsidR="008F2F3E">
        <w:rPr>
          <w:sz w:val="28"/>
          <w:szCs w:val="28"/>
        </w:rPr>
        <w:t>» согласно приложению.</w:t>
      </w:r>
    </w:p>
    <w:p w:rsidR="00814DFD" w:rsidRDefault="003434D6" w:rsidP="008F2F3E">
      <w:pPr>
        <w:autoSpaceDE w:val="0"/>
        <w:autoSpaceDN w:val="0"/>
        <w:adjustRightInd w:val="0"/>
        <w:spacing w:line="400" w:lineRule="exact"/>
        <w:jc w:val="both"/>
        <w:rPr>
          <w:sz w:val="28"/>
          <w:szCs w:val="28"/>
        </w:rPr>
      </w:pPr>
      <w:r>
        <w:rPr>
          <w:sz w:val="28"/>
          <w:szCs w:val="28"/>
        </w:rPr>
        <w:tab/>
      </w:r>
      <w:r w:rsidR="008F2F3E">
        <w:rPr>
          <w:sz w:val="28"/>
          <w:szCs w:val="28"/>
        </w:rPr>
        <w:t xml:space="preserve">2. </w:t>
      </w:r>
      <w:proofErr w:type="gramStart"/>
      <w:r w:rsidR="008F2F3E">
        <w:rPr>
          <w:sz w:val="28"/>
          <w:szCs w:val="28"/>
        </w:rPr>
        <w:t>Контроль за</w:t>
      </w:r>
      <w:proofErr w:type="gramEnd"/>
      <w:r w:rsidR="008F2F3E">
        <w:rPr>
          <w:sz w:val="28"/>
          <w:szCs w:val="28"/>
        </w:rPr>
        <w:t xml:space="preserve"> выполнением постановления оставляю за собой.</w:t>
      </w:r>
    </w:p>
    <w:p w:rsidR="008F2F3E" w:rsidRDefault="008F2F3E" w:rsidP="008F2F3E">
      <w:pPr>
        <w:autoSpaceDE w:val="0"/>
        <w:autoSpaceDN w:val="0"/>
        <w:adjustRightInd w:val="0"/>
        <w:spacing w:line="400" w:lineRule="exact"/>
        <w:jc w:val="both"/>
        <w:rPr>
          <w:sz w:val="28"/>
          <w:szCs w:val="28"/>
        </w:rPr>
      </w:pPr>
      <w:r>
        <w:rPr>
          <w:sz w:val="28"/>
          <w:szCs w:val="28"/>
        </w:rPr>
        <w:tab/>
        <w:t>3. Настоящее постановление вступает в силу со дня его официального опубликования.</w:t>
      </w:r>
    </w:p>
    <w:p w:rsidR="00814DFD" w:rsidRDefault="00814DFD" w:rsidP="00814DFD">
      <w:pPr>
        <w:autoSpaceDE w:val="0"/>
        <w:autoSpaceDN w:val="0"/>
        <w:adjustRightInd w:val="0"/>
        <w:spacing w:line="400" w:lineRule="exact"/>
        <w:ind w:firstLine="567"/>
        <w:jc w:val="both"/>
        <w:rPr>
          <w:sz w:val="28"/>
          <w:szCs w:val="28"/>
        </w:rPr>
      </w:pPr>
      <w:r>
        <w:rPr>
          <w:sz w:val="28"/>
          <w:szCs w:val="28"/>
        </w:rPr>
        <w:t xml:space="preserve"> </w:t>
      </w:r>
    </w:p>
    <w:p w:rsidR="00814DFD" w:rsidRPr="000D3A0C" w:rsidRDefault="00814DFD" w:rsidP="000D3A0C">
      <w:pPr>
        <w:tabs>
          <w:tab w:val="left" w:pos="842"/>
          <w:tab w:val="left" w:pos="4536"/>
        </w:tabs>
        <w:spacing w:line="400" w:lineRule="exact"/>
        <w:jc w:val="both"/>
        <w:rPr>
          <w:sz w:val="28"/>
          <w:szCs w:val="28"/>
        </w:rPr>
      </w:pPr>
      <w:r>
        <w:rPr>
          <w:sz w:val="28"/>
          <w:szCs w:val="28"/>
        </w:rPr>
        <w:tab/>
      </w:r>
    </w:p>
    <w:p w:rsidR="00814DFD" w:rsidRDefault="00814DFD" w:rsidP="00814DFD">
      <w:pPr>
        <w:pStyle w:val="ConsPlusNormal"/>
        <w:spacing w:line="400" w:lineRule="exact"/>
        <w:ind w:firstLine="540"/>
        <w:jc w:val="both"/>
      </w:pPr>
    </w:p>
    <w:p w:rsidR="00814DFD" w:rsidRDefault="00814DFD" w:rsidP="00814DFD">
      <w:pPr>
        <w:pStyle w:val="ConsPlusNormal"/>
        <w:spacing w:line="400" w:lineRule="exact"/>
        <w:jc w:val="both"/>
      </w:pPr>
      <w:r>
        <w:t>Глава администрации</w:t>
      </w:r>
    </w:p>
    <w:p w:rsidR="00814DFD" w:rsidRDefault="00814DFD" w:rsidP="00814DFD">
      <w:pPr>
        <w:pStyle w:val="ConsPlusNormal"/>
        <w:spacing w:line="400" w:lineRule="exact"/>
        <w:jc w:val="both"/>
      </w:pPr>
      <w:r>
        <w:t>Троицкого сельского</w:t>
      </w:r>
    </w:p>
    <w:p w:rsidR="00814DFD" w:rsidRDefault="00814DFD" w:rsidP="00814DFD">
      <w:pPr>
        <w:pStyle w:val="ConsPlusNormal"/>
        <w:spacing w:line="400" w:lineRule="exact"/>
        <w:jc w:val="both"/>
      </w:pPr>
      <w:r>
        <w:t>по</w:t>
      </w:r>
      <w:r w:rsidR="00E37574">
        <w:t xml:space="preserve">селения                      </w:t>
      </w:r>
      <w:r>
        <w:t xml:space="preserve">Н.В. </w:t>
      </w:r>
      <w:proofErr w:type="spellStart"/>
      <w:r>
        <w:t>Шуплецов</w:t>
      </w:r>
      <w:proofErr w:type="spellEnd"/>
    </w:p>
    <w:p w:rsidR="00814DFD" w:rsidRDefault="00814DFD" w:rsidP="00814DFD">
      <w:pPr>
        <w:pStyle w:val="ConsPlusNormal"/>
        <w:spacing w:line="400" w:lineRule="exact"/>
        <w:ind w:firstLine="540"/>
        <w:jc w:val="both"/>
      </w:pPr>
    </w:p>
    <w:p w:rsidR="00814DFD" w:rsidRDefault="00814DFD" w:rsidP="00814DFD">
      <w:pPr>
        <w:spacing w:line="400" w:lineRule="exact"/>
        <w:jc w:val="both"/>
        <w:rPr>
          <w:sz w:val="28"/>
          <w:szCs w:val="28"/>
        </w:rPr>
      </w:pPr>
    </w:p>
    <w:p w:rsidR="00814DFD" w:rsidRDefault="00814DFD" w:rsidP="00814DFD">
      <w:pPr>
        <w:spacing w:line="400" w:lineRule="exact"/>
        <w:jc w:val="both"/>
        <w:rPr>
          <w:sz w:val="28"/>
          <w:szCs w:val="28"/>
        </w:rPr>
      </w:pPr>
      <w:r>
        <w:rPr>
          <w:sz w:val="28"/>
          <w:szCs w:val="28"/>
        </w:rPr>
        <w:t xml:space="preserve">Подлежит опубликованию в Информационном бюллетене органов местного самоуправления Троицкого сельского поселения </w:t>
      </w:r>
      <w:proofErr w:type="spellStart"/>
      <w:r>
        <w:rPr>
          <w:sz w:val="28"/>
          <w:szCs w:val="28"/>
        </w:rPr>
        <w:t>Белохолуницкого</w:t>
      </w:r>
      <w:proofErr w:type="spellEnd"/>
      <w:r>
        <w:rPr>
          <w:sz w:val="28"/>
          <w:szCs w:val="28"/>
        </w:rPr>
        <w:t xml:space="preserve"> муниципального района Кировской области и размещению на Информационном портале </w:t>
      </w:r>
      <w:proofErr w:type="spellStart"/>
      <w:r>
        <w:rPr>
          <w:sz w:val="28"/>
          <w:szCs w:val="28"/>
        </w:rPr>
        <w:t>Белохолуницкого</w:t>
      </w:r>
      <w:proofErr w:type="spellEnd"/>
      <w:r>
        <w:rPr>
          <w:sz w:val="28"/>
          <w:szCs w:val="28"/>
        </w:rPr>
        <w:t xml:space="preserve"> муниципального района Кировской области с электронным адресом в информационно-телекоммуникационной сети «Интернет»</w:t>
      </w:r>
      <w:r w:rsidRPr="00D62C81">
        <w:rPr>
          <w:sz w:val="28"/>
          <w:szCs w:val="28"/>
        </w:rPr>
        <w:t xml:space="preserve"> </w:t>
      </w:r>
      <w:hyperlink r:id="rId5" w:history="1">
        <w:r w:rsidRPr="00D62C81">
          <w:rPr>
            <w:rStyle w:val="a3"/>
            <w:rFonts w:ascii="Times New Roman" w:hAnsi="Times New Roman"/>
            <w:sz w:val="28"/>
            <w:szCs w:val="28"/>
          </w:rPr>
          <w:t>http</w:t>
        </w:r>
        <w:r w:rsidRPr="00D62C81">
          <w:rPr>
            <w:rStyle w:val="a3"/>
            <w:rFonts w:ascii="Times New Roman" w:hAnsi="Times New Roman"/>
            <w:sz w:val="28"/>
            <w:szCs w:val="28"/>
            <w:lang w:val="ru-RU"/>
          </w:rPr>
          <w:t>://</w:t>
        </w:r>
        <w:r w:rsidRPr="00D62C81">
          <w:rPr>
            <w:rStyle w:val="a3"/>
            <w:rFonts w:ascii="Times New Roman" w:hAnsi="Times New Roman"/>
            <w:sz w:val="28"/>
            <w:szCs w:val="28"/>
          </w:rPr>
          <w:t>www</w:t>
        </w:r>
        <w:r w:rsidRPr="00D62C81">
          <w:rPr>
            <w:rStyle w:val="a3"/>
            <w:rFonts w:ascii="Times New Roman" w:hAnsi="Times New Roman"/>
            <w:sz w:val="28"/>
            <w:szCs w:val="28"/>
            <w:lang w:val="ru-RU"/>
          </w:rPr>
          <w:t>.</w:t>
        </w:r>
        <w:proofErr w:type="spellStart"/>
        <w:r w:rsidRPr="00D62C81">
          <w:rPr>
            <w:rStyle w:val="a3"/>
            <w:rFonts w:ascii="Times New Roman" w:hAnsi="Times New Roman"/>
            <w:sz w:val="28"/>
            <w:szCs w:val="28"/>
          </w:rPr>
          <w:t>bhregion</w:t>
        </w:r>
        <w:proofErr w:type="spellEnd"/>
        <w:r w:rsidRPr="00D62C81">
          <w:rPr>
            <w:rStyle w:val="a3"/>
            <w:rFonts w:ascii="Times New Roman" w:hAnsi="Times New Roman"/>
            <w:sz w:val="28"/>
            <w:szCs w:val="28"/>
            <w:lang w:val="ru-RU"/>
          </w:rPr>
          <w:t>.</w:t>
        </w:r>
        <w:proofErr w:type="spellStart"/>
        <w:r w:rsidRPr="00D62C81">
          <w:rPr>
            <w:rStyle w:val="a3"/>
            <w:rFonts w:ascii="Times New Roman" w:hAnsi="Times New Roman"/>
            <w:sz w:val="28"/>
            <w:szCs w:val="28"/>
          </w:rPr>
          <w:t>ru</w:t>
        </w:r>
        <w:proofErr w:type="spellEnd"/>
        <w:r w:rsidRPr="00D62C81">
          <w:rPr>
            <w:rStyle w:val="a3"/>
            <w:rFonts w:ascii="Times New Roman" w:hAnsi="Times New Roman"/>
            <w:sz w:val="28"/>
            <w:szCs w:val="28"/>
            <w:lang w:val="ru-RU"/>
          </w:rPr>
          <w:t>/</w:t>
        </w:r>
      </w:hyperlink>
    </w:p>
    <w:p w:rsidR="00814DFD" w:rsidRDefault="00814DFD" w:rsidP="00814DFD"/>
    <w:p w:rsidR="00814DFD" w:rsidRDefault="00814DFD" w:rsidP="00814DFD"/>
    <w:p w:rsidR="00C07D2A" w:rsidRDefault="00C07D2A"/>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p w:rsidR="008F2F3E" w:rsidRDefault="008F2F3E"/>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8F2F3E" w:rsidTr="008F2F3E">
        <w:tc>
          <w:tcPr>
            <w:tcW w:w="4359" w:type="dxa"/>
          </w:tcPr>
          <w:p w:rsidR="008F2F3E" w:rsidRDefault="008F2F3E">
            <w:pPr>
              <w:rPr>
                <w:sz w:val="28"/>
                <w:szCs w:val="28"/>
              </w:rPr>
            </w:pPr>
            <w:r>
              <w:rPr>
                <w:sz w:val="28"/>
                <w:szCs w:val="28"/>
              </w:rPr>
              <w:lastRenderedPageBreak/>
              <w:t>Приложение</w:t>
            </w:r>
          </w:p>
          <w:p w:rsidR="008F2F3E" w:rsidRDefault="008F2F3E">
            <w:pPr>
              <w:rPr>
                <w:sz w:val="28"/>
                <w:szCs w:val="28"/>
              </w:rPr>
            </w:pPr>
          </w:p>
          <w:p w:rsidR="008F2F3E" w:rsidRDefault="008F2F3E">
            <w:pPr>
              <w:rPr>
                <w:sz w:val="28"/>
                <w:szCs w:val="28"/>
              </w:rPr>
            </w:pPr>
            <w:r>
              <w:rPr>
                <w:sz w:val="28"/>
                <w:szCs w:val="28"/>
              </w:rPr>
              <w:t>УТВЕРЖДЁН</w:t>
            </w:r>
          </w:p>
          <w:p w:rsidR="008F2F3E" w:rsidRDefault="008F2F3E">
            <w:pPr>
              <w:rPr>
                <w:sz w:val="28"/>
                <w:szCs w:val="28"/>
              </w:rPr>
            </w:pPr>
          </w:p>
          <w:p w:rsidR="008F2F3E" w:rsidRDefault="008F2F3E">
            <w:pPr>
              <w:rPr>
                <w:sz w:val="28"/>
                <w:szCs w:val="28"/>
              </w:rPr>
            </w:pPr>
            <w:r>
              <w:rPr>
                <w:sz w:val="28"/>
                <w:szCs w:val="28"/>
              </w:rPr>
              <w:t>постановлением администрации</w:t>
            </w:r>
          </w:p>
          <w:p w:rsidR="008F2F3E" w:rsidRDefault="008F2F3E">
            <w:pPr>
              <w:rPr>
                <w:sz w:val="28"/>
                <w:szCs w:val="28"/>
              </w:rPr>
            </w:pPr>
            <w:r>
              <w:rPr>
                <w:sz w:val="28"/>
                <w:szCs w:val="28"/>
              </w:rPr>
              <w:t>Троицкого сельского поселения</w:t>
            </w:r>
          </w:p>
          <w:p w:rsidR="008F2F3E" w:rsidRDefault="00433F0B" w:rsidP="00433F0B">
            <w:pPr>
              <w:rPr>
                <w:sz w:val="28"/>
                <w:szCs w:val="28"/>
              </w:rPr>
            </w:pPr>
            <w:r>
              <w:rPr>
                <w:sz w:val="28"/>
                <w:szCs w:val="28"/>
              </w:rPr>
              <w:t>от 14.09.2017 № 56</w:t>
            </w:r>
          </w:p>
        </w:tc>
      </w:tr>
    </w:tbl>
    <w:p w:rsidR="008F2F3E" w:rsidRDefault="008F2F3E">
      <w:pPr>
        <w:rPr>
          <w:sz w:val="28"/>
          <w:szCs w:val="28"/>
        </w:rPr>
      </w:pPr>
    </w:p>
    <w:p w:rsidR="008F2F3E" w:rsidRDefault="008F2F3E">
      <w:pPr>
        <w:rPr>
          <w:sz w:val="28"/>
          <w:szCs w:val="28"/>
        </w:rPr>
      </w:pPr>
    </w:p>
    <w:p w:rsidR="009F6E5D" w:rsidRPr="000B20E4" w:rsidRDefault="009F6E5D" w:rsidP="009F6E5D">
      <w:pPr>
        <w:pStyle w:val="ConsPlusTitle"/>
        <w:widowControl/>
        <w:jc w:val="center"/>
        <w:rPr>
          <w:rFonts w:ascii="Times New Roman" w:hAnsi="Times New Roman" w:cs="Times New Roman"/>
          <w:sz w:val="28"/>
          <w:szCs w:val="28"/>
        </w:rPr>
      </w:pPr>
      <w:r w:rsidRPr="000B20E4">
        <w:rPr>
          <w:rFonts w:ascii="Times New Roman" w:hAnsi="Times New Roman" w:cs="Times New Roman"/>
          <w:sz w:val="28"/>
          <w:szCs w:val="28"/>
        </w:rPr>
        <w:t>АДМИНИСТРАТИВНЫЙ РЕГЛАМЕНТ</w:t>
      </w:r>
    </w:p>
    <w:p w:rsidR="009F6E5D" w:rsidRPr="000B20E4" w:rsidRDefault="009F6E5D" w:rsidP="009F6E5D">
      <w:pPr>
        <w:pStyle w:val="ConsPlusTitle"/>
        <w:widowControl/>
        <w:jc w:val="center"/>
        <w:rPr>
          <w:rFonts w:ascii="Times New Roman" w:hAnsi="Times New Roman" w:cs="Times New Roman"/>
          <w:sz w:val="28"/>
          <w:szCs w:val="28"/>
        </w:rPr>
      </w:pPr>
      <w:r w:rsidRPr="000B20E4">
        <w:rPr>
          <w:rFonts w:ascii="Times New Roman" w:hAnsi="Times New Roman" w:cs="Times New Roman"/>
          <w:sz w:val="28"/>
          <w:szCs w:val="28"/>
        </w:rPr>
        <w:t>предоставления муниципальной услуги</w:t>
      </w:r>
    </w:p>
    <w:p w:rsidR="009F6E5D" w:rsidRPr="009F6E5D" w:rsidRDefault="009F6E5D" w:rsidP="009F6E5D">
      <w:pPr>
        <w:widowControl w:val="0"/>
        <w:autoSpaceDE w:val="0"/>
        <w:autoSpaceDN w:val="0"/>
        <w:adjustRightInd w:val="0"/>
        <w:spacing w:after="480"/>
        <w:jc w:val="center"/>
        <w:rPr>
          <w:b/>
          <w:bCs/>
          <w:sz w:val="28"/>
          <w:szCs w:val="28"/>
        </w:rPr>
      </w:pPr>
      <w:r w:rsidRPr="009F6E5D">
        <w:rPr>
          <w:b/>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p>
    <w:p w:rsidR="009F6E5D" w:rsidRPr="009F6E5D" w:rsidRDefault="009F6E5D" w:rsidP="009F6E5D">
      <w:pPr>
        <w:spacing w:line="360" w:lineRule="exact"/>
        <w:ind w:firstLine="709"/>
        <w:jc w:val="both"/>
        <w:rPr>
          <w:b/>
          <w:bCs/>
          <w:sz w:val="28"/>
          <w:szCs w:val="28"/>
        </w:rPr>
      </w:pPr>
      <w:r w:rsidRPr="0073390F">
        <w:rPr>
          <w:b/>
          <w:bCs/>
          <w:szCs w:val="28"/>
        </w:rPr>
        <w:t>1</w:t>
      </w:r>
      <w:r w:rsidRPr="009F6E5D">
        <w:rPr>
          <w:b/>
          <w:bCs/>
          <w:sz w:val="28"/>
          <w:szCs w:val="28"/>
        </w:rPr>
        <w:t>. Общие положения</w:t>
      </w:r>
    </w:p>
    <w:p w:rsidR="009F6E5D" w:rsidRPr="009F6E5D" w:rsidRDefault="009F6E5D" w:rsidP="009F6E5D">
      <w:pPr>
        <w:suppressAutoHyphens/>
        <w:spacing w:line="360" w:lineRule="exact"/>
        <w:ind w:firstLine="709"/>
        <w:jc w:val="both"/>
        <w:rPr>
          <w:b/>
          <w:bCs/>
          <w:sz w:val="28"/>
          <w:szCs w:val="28"/>
        </w:rPr>
      </w:pPr>
      <w:r w:rsidRPr="009F6E5D">
        <w:rPr>
          <w:b/>
          <w:bCs/>
          <w:sz w:val="28"/>
          <w:szCs w:val="28"/>
        </w:rPr>
        <w:t>1.1. Предмет регулирования регламента</w:t>
      </w:r>
    </w:p>
    <w:p w:rsidR="009F6E5D" w:rsidRPr="009F6E5D" w:rsidRDefault="009F6E5D" w:rsidP="009F6E5D">
      <w:pPr>
        <w:widowControl w:val="0"/>
        <w:autoSpaceDE w:val="0"/>
        <w:autoSpaceDN w:val="0"/>
        <w:adjustRightInd w:val="0"/>
        <w:spacing w:line="360" w:lineRule="exact"/>
        <w:ind w:firstLine="709"/>
        <w:jc w:val="both"/>
        <w:rPr>
          <w:bCs/>
          <w:sz w:val="28"/>
          <w:szCs w:val="28"/>
        </w:rPr>
      </w:pPr>
      <w:proofErr w:type="gramStart"/>
      <w:r w:rsidRPr="009F6E5D">
        <w:rPr>
          <w:sz w:val="28"/>
          <w:szCs w:val="28"/>
        </w:rPr>
        <w:t>Административный регламент предоставления муниципальной услуги «</w:t>
      </w:r>
      <w:r w:rsidRPr="009F6E5D">
        <w:rPr>
          <w:bCs/>
          <w:sz w:val="28"/>
          <w:szCs w:val="28"/>
        </w:rPr>
        <w:t xml:space="preserve">Предоставление земельных участков, расположенных на территории муниципального образования, в аренду для сенокошения, выпаса скота» </w:t>
      </w:r>
      <w:r w:rsidRPr="009F6E5D">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roofErr w:type="gramEnd"/>
      <w:r w:rsidRPr="009F6E5D">
        <w:rPr>
          <w:sz w:val="28"/>
          <w:szCs w:val="28"/>
        </w:rPr>
        <w:t xml:space="preserve">, формы </w:t>
      </w:r>
      <w:proofErr w:type="gramStart"/>
      <w:r w:rsidRPr="009F6E5D">
        <w:rPr>
          <w:sz w:val="28"/>
          <w:szCs w:val="28"/>
        </w:rPr>
        <w:t>контроля за</w:t>
      </w:r>
      <w:proofErr w:type="gramEnd"/>
      <w:r w:rsidRPr="009F6E5D">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9F6E5D">
        <w:rPr>
          <w:bCs/>
          <w:sz w:val="28"/>
          <w:szCs w:val="28"/>
        </w:rPr>
        <w:t>.</w:t>
      </w:r>
    </w:p>
    <w:p w:rsidR="009F6E5D" w:rsidRPr="009F6E5D" w:rsidRDefault="009F6E5D" w:rsidP="009F6E5D">
      <w:pPr>
        <w:autoSpaceDE w:val="0"/>
        <w:autoSpaceDN w:val="0"/>
        <w:adjustRightInd w:val="0"/>
        <w:spacing w:line="360" w:lineRule="exact"/>
        <w:ind w:firstLine="709"/>
        <w:jc w:val="both"/>
        <w:rPr>
          <w:bCs/>
          <w:iCs/>
          <w:sz w:val="28"/>
          <w:szCs w:val="28"/>
        </w:rPr>
      </w:pPr>
      <w:r w:rsidRPr="009F6E5D">
        <w:rPr>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9F6E5D">
          <w:rPr>
            <w:sz w:val="28"/>
            <w:szCs w:val="28"/>
          </w:rPr>
          <w:t>законе</w:t>
        </w:r>
      </w:hyperlink>
      <w:r w:rsidRPr="009F6E5D">
        <w:rPr>
          <w:sz w:val="28"/>
          <w:szCs w:val="28"/>
        </w:rPr>
        <w:t xml:space="preserve"> от 27.07.2010 № 210-ФЗ "Об организации предоставления государственных и муниципальных услуг" </w:t>
      </w:r>
      <w:r w:rsidRPr="009F6E5D">
        <w:rPr>
          <w:bCs/>
          <w:iCs/>
          <w:sz w:val="28"/>
          <w:szCs w:val="28"/>
        </w:rPr>
        <w:t>и иных нормативных правовых актах Российской Федерации и Кировской области.</w:t>
      </w:r>
    </w:p>
    <w:p w:rsidR="009F6E5D" w:rsidRPr="009F6E5D" w:rsidRDefault="009F6E5D" w:rsidP="009F6E5D">
      <w:pPr>
        <w:suppressAutoHyphens/>
        <w:autoSpaceDE w:val="0"/>
        <w:spacing w:line="360" w:lineRule="exact"/>
        <w:ind w:firstLine="709"/>
        <w:jc w:val="both"/>
        <w:rPr>
          <w:b/>
          <w:sz w:val="28"/>
          <w:szCs w:val="28"/>
        </w:rPr>
      </w:pPr>
      <w:r w:rsidRPr="009F6E5D">
        <w:rPr>
          <w:b/>
          <w:sz w:val="28"/>
          <w:szCs w:val="28"/>
        </w:rPr>
        <w:t>1.2. Круг заявителей</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Заявителями при предоставлении муниципальной услуги являются граждане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9F6E5D" w:rsidRPr="009F6E5D" w:rsidRDefault="009F6E5D" w:rsidP="009F6E5D">
      <w:pPr>
        <w:suppressAutoHyphens/>
        <w:autoSpaceDE w:val="0"/>
        <w:spacing w:line="360" w:lineRule="exact"/>
        <w:ind w:firstLine="709"/>
        <w:jc w:val="both"/>
        <w:rPr>
          <w:sz w:val="28"/>
          <w:szCs w:val="28"/>
        </w:rPr>
      </w:pPr>
      <w:r w:rsidRPr="009F6E5D">
        <w:rPr>
          <w:b/>
          <w:sz w:val="28"/>
          <w:szCs w:val="28"/>
        </w:rPr>
        <w:lastRenderedPageBreak/>
        <w:t>1.3.</w:t>
      </w:r>
      <w:r w:rsidRPr="009F6E5D">
        <w:rPr>
          <w:b/>
          <w:sz w:val="28"/>
          <w:szCs w:val="28"/>
        </w:rPr>
        <w:tab/>
        <w:t>Требования к порядку информирования о предоставлении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1.3.1. Порядок получения информации по вопросам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9F6E5D">
        <w:rPr>
          <w:bCs/>
          <w:sz w:val="28"/>
          <w:szCs w:val="28"/>
        </w:rPr>
        <w:t>органа, предоставляющего муниципальную услугу,</w:t>
      </w:r>
      <w:r w:rsidRPr="009F6E5D">
        <w:rPr>
          <w:sz w:val="28"/>
          <w:szCs w:val="28"/>
        </w:rPr>
        <w:t xml:space="preserve">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на сайте </w:t>
      </w:r>
      <w:r w:rsidRPr="009F6E5D">
        <w:rPr>
          <w:bCs/>
          <w:sz w:val="28"/>
          <w:szCs w:val="28"/>
        </w:rPr>
        <w:t xml:space="preserve">органа, предоставляющего муниципальную услугу, в информационно-телекоммуникационной сети "Интернет" (далее – сеть Интернет), расположенном по адресу в сети Интернет: </w:t>
      </w:r>
      <w:r w:rsidRPr="009F6E5D">
        <w:rPr>
          <w:bCs/>
          <w:sz w:val="28"/>
          <w:szCs w:val="28"/>
          <w:lang w:val="en-US"/>
        </w:rPr>
        <w:t>www</w:t>
      </w:r>
      <w:r w:rsidRPr="009F6E5D">
        <w:rPr>
          <w:bCs/>
          <w:sz w:val="28"/>
          <w:szCs w:val="28"/>
        </w:rPr>
        <w:t>.</w:t>
      </w:r>
      <w:proofErr w:type="spellStart"/>
      <w:r w:rsidRPr="009F6E5D">
        <w:rPr>
          <w:bCs/>
          <w:sz w:val="28"/>
          <w:szCs w:val="28"/>
          <w:lang w:val="en-US"/>
        </w:rPr>
        <w:t>bhregion</w:t>
      </w:r>
      <w:proofErr w:type="spellEnd"/>
      <w:r w:rsidRPr="009F6E5D">
        <w:rPr>
          <w:bCs/>
          <w:sz w:val="28"/>
          <w:szCs w:val="28"/>
        </w:rPr>
        <w:t>.</w:t>
      </w:r>
      <w:proofErr w:type="spellStart"/>
      <w:r w:rsidRPr="009F6E5D">
        <w:rPr>
          <w:bCs/>
          <w:sz w:val="28"/>
          <w:szCs w:val="28"/>
          <w:lang w:val="en-US"/>
        </w:rPr>
        <w:t>ru</w:t>
      </w:r>
      <w:proofErr w:type="spellEnd"/>
      <w:r w:rsidRPr="009F6E5D">
        <w:rPr>
          <w:sz w:val="28"/>
          <w:szCs w:val="28"/>
        </w:rPr>
        <w:t>;</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sz w:val="28"/>
          <w:szCs w:val="28"/>
        </w:rPr>
        <w:t xml:space="preserve">в </w:t>
      </w:r>
      <w:r w:rsidRPr="009F6E5D">
        <w:rPr>
          <w:bCs/>
          <w:sz w:val="28"/>
          <w:szCs w:val="28"/>
        </w:rPr>
        <w:t xml:space="preserve">информационной системе "Портал государственных и муниципальных услуг (функций) Кировской области" (далее – Региональный портал), расположенной по адресу в сети Интернет: </w:t>
      </w:r>
      <w:r w:rsidRPr="009F6E5D">
        <w:rPr>
          <w:bCs/>
          <w:sz w:val="28"/>
          <w:szCs w:val="28"/>
          <w:lang w:val="en-US"/>
        </w:rPr>
        <w:t>www</w:t>
      </w:r>
      <w:r w:rsidRPr="009F6E5D">
        <w:rPr>
          <w:bCs/>
          <w:sz w:val="28"/>
          <w:szCs w:val="28"/>
        </w:rPr>
        <w:t>.</w:t>
      </w:r>
      <w:proofErr w:type="spellStart"/>
      <w:r w:rsidRPr="009F6E5D">
        <w:rPr>
          <w:bCs/>
          <w:sz w:val="28"/>
          <w:szCs w:val="28"/>
          <w:lang w:val="en-US"/>
        </w:rPr>
        <w:t>pgmu</w:t>
      </w:r>
      <w:proofErr w:type="spellEnd"/>
      <w:r w:rsidRPr="009F6E5D">
        <w:rPr>
          <w:bCs/>
          <w:sz w:val="28"/>
          <w:szCs w:val="28"/>
        </w:rPr>
        <w:t>.</w:t>
      </w:r>
      <w:proofErr w:type="spellStart"/>
      <w:r w:rsidRPr="009F6E5D">
        <w:rPr>
          <w:bCs/>
          <w:sz w:val="28"/>
          <w:szCs w:val="28"/>
          <w:lang w:val="en-US"/>
        </w:rPr>
        <w:t>ako</w:t>
      </w:r>
      <w:proofErr w:type="spellEnd"/>
      <w:r w:rsidRPr="009F6E5D">
        <w:rPr>
          <w:bCs/>
          <w:sz w:val="28"/>
          <w:szCs w:val="28"/>
        </w:rPr>
        <w:t>.</w:t>
      </w:r>
      <w:proofErr w:type="spellStart"/>
      <w:r w:rsidRPr="009F6E5D">
        <w:rPr>
          <w:bCs/>
          <w:sz w:val="28"/>
          <w:szCs w:val="28"/>
          <w:lang w:val="en-US"/>
        </w:rPr>
        <w:t>kirov</w:t>
      </w:r>
      <w:proofErr w:type="spellEnd"/>
      <w:r w:rsidRPr="009F6E5D">
        <w:rPr>
          <w:bCs/>
          <w:sz w:val="28"/>
          <w:szCs w:val="28"/>
        </w:rPr>
        <w:t>.</w:t>
      </w:r>
      <w:proofErr w:type="spellStart"/>
      <w:r w:rsidRPr="009F6E5D">
        <w:rPr>
          <w:bCs/>
          <w:sz w:val="28"/>
          <w:szCs w:val="28"/>
          <w:lang w:val="en-US"/>
        </w:rPr>
        <w:t>ru</w:t>
      </w:r>
      <w:proofErr w:type="spellEnd"/>
      <w:r w:rsidRPr="009F6E5D">
        <w:rPr>
          <w:bCs/>
          <w:sz w:val="28"/>
          <w:szCs w:val="28"/>
        </w:rPr>
        <w:t>;</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9F6E5D">
        <w:rPr>
          <w:bCs/>
          <w:sz w:val="28"/>
          <w:szCs w:val="28"/>
        </w:rPr>
        <w:t xml:space="preserve">расположенной по адресу в сети Интернет: </w:t>
      </w:r>
      <w:r w:rsidRPr="009F6E5D">
        <w:rPr>
          <w:bCs/>
          <w:sz w:val="28"/>
          <w:szCs w:val="28"/>
          <w:lang w:val="en-US"/>
        </w:rPr>
        <w:t>www</w:t>
      </w:r>
      <w:r w:rsidRPr="009F6E5D">
        <w:rPr>
          <w:bCs/>
          <w:sz w:val="28"/>
          <w:szCs w:val="28"/>
        </w:rPr>
        <w:t>.</w:t>
      </w:r>
      <w:proofErr w:type="spellStart"/>
      <w:r w:rsidRPr="009F6E5D">
        <w:rPr>
          <w:bCs/>
          <w:sz w:val="28"/>
          <w:szCs w:val="28"/>
          <w:lang w:val="en-US"/>
        </w:rPr>
        <w:t>gosuslugi</w:t>
      </w:r>
      <w:proofErr w:type="spellEnd"/>
      <w:r w:rsidRPr="009F6E5D">
        <w:rPr>
          <w:bCs/>
          <w:sz w:val="28"/>
          <w:szCs w:val="28"/>
        </w:rPr>
        <w:t>.</w:t>
      </w:r>
      <w:proofErr w:type="spellStart"/>
      <w:r w:rsidRPr="009F6E5D">
        <w:rPr>
          <w:bCs/>
          <w:sz w:val="28"/>
          <w:szCs w:val="28"/>
          <w:lang w:val="en-US"/>
        </w:rPr>
        <w:t>ru</w:t>
      </w:r>
      <w:proofErr w:type="spellEnd"/>
      <w:r w:rsidRPr="009F6E5D">
        <w:rPr>
          <w:sz w:val="28"/>
          <w:szCs w:val="28"/>
        </w:rPr>
        <w:t>;</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на информационных стендах в местах предоставления муниципальной услуги;</w:t>
      </w:r>
    </w:p>
    <w:p w:rsidR="009F6E5D" w:rsidRPr="009F6E5D" w:rsidRDefault="009F6E5D" w:rsidP="009F6E5D">
      <w:pPr>
        <w:pStyle w:val="punct"/>
        <w:numPr>
          <w:ilvl w:val="0"/>
          <w:numId w:val="0"/>
        </w:numPr>
        <w:spacing w:line="360" w:lineRule="exact"/>
        <w:ind w:firstLine="709"/>
        <w:rPr>
          <w:sz w:val="28"/>
          <w:szCs w:val="28"/>
        </w:rPr>
      </w:pPr>
      <w:r w:rsidRPr="009F6E5D">
        <w:rPr>
          <w:sz w:val="28"/>
          <w:szCs w:val="28"/>
        </w:rPr>
        <w:t>при личном обращении заявителя;</w:t>
      </w:r>
    </w:p>
    <w:p w:rsidR="009F6E5D" w:rsidRPr="009F6E5D" w:rsidRDefault="009F6E5D" w:rsidP="009F6E5D">
      <w:pPr>
        <w:pStyle w:val="punct"/>
        <w:numPr>
          <w:ilvl w:val="0"/>
          <w:numId w:val="0"/>
        </w:numPr>
        <w:spacing w:line="360" w:lineRule="exact"/>
        <w:ind w:firstLine="709"/>
        <w:rPr>
          <w:sz w:val="28"/>
          <w:szCs w:val="28"/>
        </w:rPr>
      </w:pPr>
      <w:r w:rsidRPr="009F6E5D">
        <w:rPr>
          <w:sz w:val="28"/>
          <w:szCs w:val="28"/>
        </w:rPr>
        <w:t>по телефону;</w:t>
      </w:r>
    </w:p>
    <w:p w:rsidR="009F6E5D" w:rsidRPr="009F6E5D" w:rsidRDefault="009F6E5D" w:rsidP="009F6E5D">
      <w:pPr>
        <w:pStyle w:val="punct"/>
        <w:numPr>
          <w:ilvl w:val="0"/>
          <w:numId w:val="0"/>
        </w:numPr>
        <w:spacing w:line="360" w:lineRule="exact"/>
        <w:ind w:firstLine="709"/>
        <w:rPr>
          <w:sz w:val="28"/>
          <w:szCs w:val="28"/>
        </w:rPr>
      </w:pPr>
      <w:r w:rsidRPr="009F6E5D">
        <w:rPr>
          <w:sz w:val="28"/>
          <w:szCs w:val="28"/>
        </w:rPr>
        <w:t>при обращении в письменной форме, в форме электронного документа.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1.3.2. Справочная информация о предоставлении муниципальной услуги:</w:t>
      </w:r>
    </w:p>
    <w:p w:rsidR="009F6E5D" w:rsidRPr="009F6E5D" w:rsidRDefault="009F6E5D" w:rsidP="009F6E5D">
      <w:pPr>
        <w:tabs>
          <w:tab w:val="left" w:pos="2520"/>
        </w:tabs>
        <w:spacing w:line="360" w:lineRule="exact"/>
        <w:ind w:firstLine="709"/>
        <w:jc w:val="both"/>
        <w:rPr>
          <w:sz w:val="28"/>
          <w:szCs w:val="28"/>
        </w:rPr>
      </w:pPr>
      <w:r w:rsidRPr="009F6E5D">
        <w:rPr>
          <w:bCs/>
          <w:sz w:val="28"/>
          <w:szCs w:val="28"/>
        </w:rPr>
        <w:t>адрес</w:t>
      </w:r>
      <w:r w:rsidRPr="009F6E5D">
        <w:rPr>
          <w:sz w:val="28"/>
          <w:szCs w:val="28"/>
        </w:rPr>
        <w:t xml:space="preserve"> м</w:t>
      </w:r>
      <w:r w:rsidRPr="009F6E5D">
        <w:rPr>
          <w:bCs/>
          <w:sz w:val="28"/>
          <w:szCs w:val="28"/>
        </w:rPr>
        <w:t xml:space="preserve">естонахождения органа, предоставляющего муниципальную услугу: 613225, Кировская область, </w:t>
      </w:r>
      <w:proofErr w:type="spellStart"/>
      <w:r w:rsidRPr="009F6E5D">
        <w:rPr>
          <w:bCs/>
          <w:sz w:val="28"/>
          <w:szCs w:val="28"/>
        </w:rPr>
        <w:t>Белохолуницкий</w:t>
      </w:r>
      <w:proofErr w:type="spellEnd"/>
      <w:r w:rsidRPr="009F6E5D">
        <w:rPr>
          <w:bCs/>
          <w:sz w:val="28"/>
          <w:szCs w:val="28"/>
        </w:rPr>
        <w:t xml:space="preserve"> район, с</w:t>
      </w:r>
      <w:proofErr w:type="gramStart"/>
      <w:r w:rsidRPr="009F6E5D">
        <w:rPr>
          <w:bCs/>
          <w:sz w:val="28"/>
          <w:szCs w:val="28"/>
        </w:rPr>
        <w:t>.Т</w:t>
      </w:r>
      <w:proofErr w:type="gramEnd"/>
      <w:r w:rsidRPr="009F6E5D">
        <w:rPr>
          <w:bCs/>
          <w:sz w:val="28"/>
          <w:szCs w:val="28"/>
        </w:rPr>
        <w:t>роица, ул.Набережная, д.14;</w:t>
      </w:r>
    </w:p>
    <w:p w:rsidR="009F6E5D" w:rsidRPr="009F6E5D" w:rsidRDefault="009F6E5D" w:rsidP="009F6E5D">
      <w:pPr>
        <w:autoSpaceDE w:val="0"/>
        <w:autoSpaceDN w:val="0"/>
        <w:adjustRightInd w:val="0"/>
        <w:spacing w:line="360" w:lineRule="exact"/>
        <w:ind w:firstLine="709"/>
        <w:jc w:val="both"/>
        <w:rPr>
          <w:sz w:val="28"/>
          <w:szCs w:val="28"/>
        </w:rPr>
      </w:pPr>
      <w:proofErr w:type="gramStart"/>
      <w:r w:rsidRPr="009F6E5D">
        <w:rPr>
          <w:sz w:val="28"/>
          <w:szCs w:val="28"/>
        </w:rPr>
        <w:t>режим работы: понедельник, вторник, среда, четверг, пятница – с 8.00 ч. до 17.00 ч.; перерыв на обед – с 12.00 ч. до 13.00 ч.;</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lang w:eastAsia="ar-SA"/>
        </w:rPr>
        <w:t>телефон: (83364) 6-01-24.</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(далее – ответственный специалист), предоставляет заявителю подробную информацию о порядке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lastRenderedPageBreak/>
        <w:t>1.3.4. Заявитель имеет право на получение сведений о ходе исполнения муниципальной услуги в многофункциональном центре или органе, предоставляющем муниципальную услугу.</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1.3.5. Для получения сведений о ходе исполнения муниципальной услуги в письменной или устной форме заявителем указываются (называются)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F6E5D" w:rsidRPr="009F6E5D" w:rsidRDefault="009F6E5D" w:rsidP="009F6E5D">
      <w:pPr>
        <w:spacing w:line="360" w:lineRule="exact"/>
        <w:ind w:firstLine="709"/>
        <w:jc w:val="both"/>
        <w:rPr>
          <w:sz w:val="28"/>
          <w:szCs w:val="28"/>
        </w:rPr>
      </w:pPr>
      <w:r w:rsidRPr="009F6E5D">
        <w:rPr>
          <w:sz w:val="28"/>
          <w:szCs w:val="28"/>
        </w:rPr>
        <w:t>В случае подачи заявления в форме электронного документа с использованием Единого портала,</w:t>
      </w:r>
      <w:r w:rsidRPr="009F6E5D">
        <w:rPr>
          <w:rStyle w:val="ab"/>
          <w:sz w:val="28"/>
          <w:szCs w:val="28"/>
        </w:rPr>
        <w:t xml:space="preserve"> Регионального портала </w:t>
      </w:r>
      <w:r w:rsidRPr="009F6E5D">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F6E5D" w:rsidRPr="009F6E5D" w:rsidRDefault="009F6E5D" w:rsidP="009F6E5D">
      <w:pPr>
        <w:spacing w:line="360" w:lineRule="exact"/>
        <w:ind w:firstLine="709"/>
        <w:jc w:val="both"/>
        <w:rPr>
          <w:sz w:val="28"/>
          <w:szCs w:val="28"/>
        </w:rPr>
      </w:pPr>
      <w:r w:rsidRPr="009F6E5D">
        <w:rPr>
          <w:sz w:val="28"/>
          <w:szCs w:val="28"/>
        </w:rPr>
        <w:t>1.3.6. Информация о порядке предоставления муниципальной услуги предоставляется бесплатно.</w:t>
      </w:r>
    </w:p>
    <w:p w:rsidR="009F6E5D" w:rsidRPr="009F6E5D" w:rsidRDefault="009F6E5D" w:rsidP="009F6E5D">
      <w:pPr>
        <w:spacing w:line="360" w:lineRule="exact"/>
        <w:ind w:firstLine="709"/>
        <w:jc w:val="both"/>
        <w:rPr>
          <w:sz w:val="28"/>
          <w:szCs w:val="28"/>
        </w:rPr>
      </w:pPr>
      <w:r w:rsidRPr="009F6E5D">
        <w:rPr>
          <w:b/>
          <w:sz w:val="28"/>
          <w:szCs w:val="28"/>
        </w:rPr>
        <w:t>2. Стандарт предоставления муниципальной услуги</w:t>
      </w:r>
    </w:p>
    <w:p w:rsidR="009F6E5D" w:rsidRPr="009F6E5D" w:rsidRDefault="009F6E5D" w:rsidP="009F6E5D">
      <w:pPr>
        <w:suppressAutoHyphens/>
        <w:autoSpaceDE w:val="0"/>
        <w:spacing w:line="360" w:lineRule="exact"/>
        <w:ind w:firstLine="709"/>
        <w:jc w:val="both"/>
        <w:rPr>
          <w:b/>
          <w:sz w:val="28"/>
          <w:szCs w:val="28"/>
        </w:rPr>
      </w:pPr>
      <w:r w:rsidRPr="009F6E5D">
        <w:rPr>
          <w:b/>
          <w:sz w:val="28"/>
          <w:szCs w:val="28"/>
        </w:rPr>
        <w:t>2.1. Наименование муниципальной услуги</w:t>
      </w:r>
    </w:p>
    <w:p w:rsidR="009F6E5D" w:rsidRPr="009F6E5D" w:rsidRDefault="009F6E5D" w:rsidP="009F6E5D">
      <w:pPr>
        <w:suppressAutoHyphens/>
        <w:autoSpaceDE w:val="0"/>
        <w:spacing w:line="360" w:lineRule="exact"/>
        <w:ind w:firstLine="709"/>
        <w:jc w:val="both"/>
        <w:rPr>
          <w:sz w:val="28"/>
          <w:szCs w:val="28"/>
        </w:rPr>
      </w:pPr>
      <w:r w:rsidRPr="009F6E5D">
        <w:rPr>
          <w:sz w:val="28"/>
          <w:szCs w:val="28"/>
        </w:rPr>
        <w:t>Наименование муниципальной услуги: «</w:t>
      </w:r>
      <w:r w:rsidRPr="009F6E5D">
        <w:rPr>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2.2.</w:t>
      </w:r>
      <w:r w:rsidRPr="009F6E5D">
        <w:rPr>
          <w:b/>
          <w:sz w:val="28"/>
          <w:szCs w:val="28"/>
        </w:rPr>
        <w:tab/>
        <w:t>Наименование органа, предоставляющего муниципальную услугу</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Муниципальную услугу предоставляет администрация Троицкого поселения (далее – администрация).</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2.3.</w:t>
      </w:r>
      <w:r w:rsidRPr="009F6E5D">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Предоставление муниципальной услуги осуществляется в соответствии </w:t>
      </w:r>
      <w:proofErr w:type="gramStart"/>
      <w:r w:rsidRPr="009F6E5D">
        <w:rPr>
          <w:sz w:val="28"/>
          <w:szCs w:val="28"/>
        </w:rPr>
        <w:t>с</w:t>
      </w:r>
      <w:proofErr w:type="gramEnd"/>
      <w:r w:rsidRPr="009F6E5D">
        <w:rPr>
          <w:sz w:val="28"/>
          <w:szCs w:val="28"/>
        </w:rPr>
        <w:t>:</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 xml:space="preserve">Земельным </w:t>
      </w:r>
      <w:hyperlink r:id="rId7" w:history="1">
        <w:r w:rsidRPr="009F6E5D">
          <w:rPr>
            <w:sz w:val="28"/>
            <w:szCs w:val="28"/>
          </w:rPr>
          <w:t>кодексом</w:t>
        </w:r>
      </w:hyperlink>
      <w:r w:rsidRPr="009F6E5D">
        <w:rPr>
          <w:sz w:val="28"/>
          <w:szCs w:val="28"/>
        </w:rPr>
        <w:t xml:space="preserve"> Российской Федерации от 25.10.2001 N 136-ФЗ ("Собрание законодательства РФ", 29.10.2001, N 44, ст. 4147, "Российская газета", 30.10.2001, NN 211, 212);</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Федеральным законом от 24.07.2002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 xml:space="preserve">Федеральным </w:t>
      </w:r>
      <w:hyperlink r:id="rId8" w:history="1">
        <w:r w:rsidRPr="009F6E5D">
          <w:rPr>
            <w:sz w:val="28"/>
            <w:szCs w:val="28"/>
          </w:rPr>
          <w:t>законом</w:t>
        </w:r>
      </w:hyperlink>
      <w:r w:rsidRPr="009F6E5D">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lastRenderedPageBreak/>
        <w:t xml:space="preserve">Федеральным </w:t>
      </w:r>
      <w:hyperlink r:id="rId9" w:history="1">
        <w:r w:rsidRPr="009F6E5D">
          <w:rPr>
            <w:sz w:val="28"/>
            <w:szCs w:val="28"/>
          </w:rPr>
          <w:t>законом</w:t>
        </w:r>
      </w:hyperlink>
      <w:r w:rsidRPr="009F6E5D">
        <w:rPr>
          <w:sz w:val="28"/>
          <w:szCs w:val="28"/>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 xml:space="preserve">Федеральным </w:t>
      </w:r>
      <w:hyperlink r:id="rId10" w:history="1">
        <w:r w:rsidRPr="009F6E5D">
          <w:rPr>
            <w:sz w:val="28"/>
            <w:szCs w:val="28"/>
          </w:rPr>
          <w:t>законом</w:t>
        </w:r>
      </w:hyperlink>
      <w:r w:rsidRPr="009F6E5D">
        <w:rPr>
          <w:sz w:val="28"/>
          <w:szCs w:val="28"/>
        </w:rPr>
        <w:t xml:space="preserve"> от 06.04.2011 N 63-ФЗ "Об электронной подписи" ("Парламентская газета", N 17, 08 - 14.04.2011, "Российская газета", N 75, 08.04.2011, "Собрание законодательства РФ", 11.04.2011, N 15, ст. 2036);</w:t>
      </w:r>
    </w:p>
    <w:p w:rsidR="009F6E5D" w:rsidRPr="009F6E5D" w:rsidRDefault="0090445C" w:rsidP="009F6E5D">
      <w:pPr>
        <w:widowControl w:val="0"/>
        <w:autoSpaceDE w:val="0"/>
        <w:autoSpaceDN w:val="0"/>
        <w:adjustRightInd w:val="0"/>
        <w:spacing w:line="360" w:lineRule="exact"/>
        <w:ind w:firstLine="709"/>
        <w:jc w:val="both"/>
        <w:rPr>
          <w:sz w:val="28"/>
          <w:szCs w:val="28"/>
        </w:rPr>
      </w:pPr>
      <w:hyperlink r:id="rId11" w:history="1">
        <w:r w:rsidR="009F6E5D" w:rsidRPr="009F6E5D">
          <w:rPr>
            <w:sz w:val="28"/>
            <w:szCs w:val="28"/>
          </w:rPr>
          <w:t>приказом</w:t>
        </w:r>
      </w:hyperlink>
      <w:r w:rsidR="009F6E5D" w:rsidRPr="009F6E5D">
        <w:rPr>
          <w:sz w:val="28"/>
          <w:szCs w:val="28"/>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F6E5D" w:rsidRPr="009F6E5D" w:rsidRDefault="009F6E5D" w:rsidP="009F6E5D">
      <w:pPr>
        <w:autoSpaceDE w:val="0"/>
        <w:autoSpaceDN w:val="0"/>
        <w:adjustRightInd w:val="0"/>
        <w:spacing w:line="360" w:lineRule="exact"/>
        <w:ind w:firstLine="709"/>
        <w:jc w:val="both"/>
        <w:rPr>
          <w:b/>
          <w:bCs/>
          <w:sz w:val="28"/>
          <w:szCs w:val="28"/>
        </w:rPr>
      </w:pPr>
      <w:proofErr w:type="gramStart"/>
      <w:r w:rsidRPr="009F6E5D">
        <w:rPr>
          <w:bCs/>
          <w:sz w:val="28"/>
          <w:szCs w:val="28"/>
        </w:rPr>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9F6E5D">
        <w:rPr>
          <w:bCs/>
          <w:sz w:val="28"/>
          <w:szCs w:val="28"/>
        </w:rPr>
        <w:t xml:space="preserve"> </w:t>
      </w:r>
      <w:proofErr w:type="gramStart"/>
      <w:r w:rsidRPr="009F6E5D">
        <w:rPr>
          <w:bCs/>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w:t>
      </w:r>
      <w:proofErr w:type="gramEnd"/>
      <w:r w:rsidRPr="009F6E5D">
        <w:rPr>
          <w:bCs/>
          <w:sz w:val="28"/>
          <w:szCs w:val="28"/>
        </w:rPr>
        <w:t xml:space="preserve"> </w:t>
      </w:r>
      <w:proofErr w:type="gramStart"/>
      <w:r w:rsidRPr="009F6E5D">
        <w:rPr>
          <w:bCs/>
          <w:sz w:val="28"/>
          <w:szCs w:val="28"/>
        </w:rPr>
        <w:t>России 26.02.2015 N 36232,</w:t>
      </w:r>
      <w:r w:rsidRPr="009F6E5D">
        <w:rPr>
          <w:b/>
          <w:bCs/>
          <w:sz w:val="28"/>
          <w:szCs w:val="28"/>
        </w:rPr>
        <w:t xml:space="preserve"> </w:t>
      </w:r>
      <w:r w:rsidRPr="009F6E5D">
        <w:rPr>
          <w:bCs/>
          <w:sz w:val="28"/>
          <w:szCs w:val="28"/>
        </w:rPr>
        <w:t>о</w:t>
      </w:r>
      <w:r w:rsidRPr="009F6E5D">
        <w:rPr>
          <w:sz w:val="28"/>
          <w:szCs w:val="28"/>
        </w:rPr>
        <w:t>фициальный интернет-портал правовой информации http://www.pravo.gov.ru, 27.02.2015</w:t>
      </w:r>
      <w:r w:rsidRPr="009F6E5D">
        <w:rPr>
          <w:bCs/>
          <w:sz w:val="28"/>
          <w:szCs w:val="28"/>
        </w:rPr>
        <w:t>);</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Уставом Троицкого сельского поселения </w:t>
      </w:r>
      <w:proofErr w:type="spellStart"/>
      <w:r w:rsidRPr="009F6E5D">
        <w:rPr>
          <w:sz w:val="28"/>
          <w:szCs w:val="28"/>
        </w:rPr>
        <w:t>Белохолуницкого</w:t>
      </w:r>
      <w:proofErr w:type="spellEnd"/>
      <w:r w:rsidRPr="009F6E5D">
        <w:rPr>
          <w:sz w:val="28"/>
          <w:szCs w:val="28"/>
        </w:rPr>
        <w:t xml:space="preserve"> района Кировской области;</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настоящим Административным регламентом.</w:t>
      </w:r>
    </w:p>
    <w:p w:rsidR="009F6E5D" w:rsidRPr="009F6E5D" w:rsidRDefault="009F6E5D" w:rsidP="009F6E5D">
      <w:pPr>
        <w:spacing w:line="360" w:lineRule="exact"/>
        <w:ind w:firstLine="709"/>
        <w:jc w:val="both"/>
        <w:rPr>
          <w:b/>
          <w:sz w:val="28"/>
          <w:szCs w:val="28"/>
        </w:rPr>
      </w:pPr>
      <w:r w:rsidRPr="009F6E5D">
        <w:rPr>
          <w:b/>
          <w:sz w:val="28"/>
          <w:szCs w:val="28"/>
        </w:rPr>
        <w:t>2.4.</w:t>
      </w:r>
      <w:r w:rsidRPr="009F6E5D">
        <w:rPr>
          <w:b/>
          <w:sz w:val="28"/>
          <w:szCs w:val="28"/>
        </w:rPr>
        <w:tab/>
        <w:t>Перечень документов, необходимых для предоставления муниципальной услуги</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2.4.1. Документы необходимые для предоставления муниципальной услуги, которые должен представить заявитель:</w:t>
      </w:r>
    </w:p>
    <w:p w:rsidR="009F6E5D" w:rsidRPr="009F6E5D" w:rsidRDefault="009F6E5D" w:rsidP="009F6E5D">
      <w:pPr>
        <w:widowControl w:val="0"/>
        <w:autoSpaceDE w:val="0"/>
        <w:autoSpaceDN w:val="0"/>
        <w:adjustRightInd w:val="0"/>
        <w:spacing w:line="360" w:lineRule="exact"/>
        <w:ind w:firstLine="709"/>
        <w:jc w:val="both"/>
        <w:rPr>
          <w:color w:val="000000"/>
          <w:sz w:val="28"/>
          <w:szCs w:val="28"/>
        </w:rPr>
      </w:pPr>
      <w:r w:rsidRPr="009F6E5D">
        <w:rPr>
          <w:sz w:val="28"/>
          <w:szCs w:val="28"/>
        </w:rPr>
        <w:t xml:space="preserve">2.4.1.1. </w:t>
      </w:r>
      <w:hyperlink w:anchor="Par290" w:history="1">
        <w:r w:rsidRPr="009F6E5D">
          <w:rPr>
            <w:color w:val="000000"/>
            <w:sz w:val="28"/>
            <w:szCs w:val="28"/>
          </w:rPr>
          <w:t>Заявление</w:t>
        </w:r>
      </w:hyperlink>
      <w:r w:rsidRPr="009F6E5D">
        <w:rPr>
          <w:color w:val="000000"/>
          <w:sz w:val="28"/>
          <w:szCs w:val="28"/>
        </w:rPr>
        <w:t xml:space="preserve"> о </w:t>
      </w:r>
      <w:r w:rsidRPr="009F6E5D">
        <w:rPr>
          <w:bCs/>
          <w:sz w:val="28"/>
          <w:szCs w:val="28"/>
        </w:rPr>
        <w:t>предоставлении земельного участка</w:t>
      </w:r>
      <w:r w:rsidRPr="009F6E5D">
        <w:rPr>
          <w:color w:val="000000"/>
          <w:sz w:val="28"/>
          <w:szCs w:val="28"/>
        </w:rPr>
        <w:t xml:space="preserve"> (приложение </w:t>
      </w:r>
      <w:r w:rsidRPr="009F6E5D">
        <w:rPr>
          <w:color w:val="000000"/>
          <w:sz w:val="28"/>
          <w:szCs w:val="28"/>
          <w:lang w:val="en-US"/>
        </w:rPr>
        <w:t>N</w:t>
      </w:r>
      <w:r w:rsidRPr="009F6E5D">
        <w:rPr>
          <w:color w:val="000000"/>
          <w:sz w:val="28"/>
          <w:szCs w:val="28"/>
        </w:rPr>
        <w:t xml:space="preserve"> 1 к настоящему Административному регламенту), в котором должно быть </w:t>
      </w:r>
      <w:r w:rsidRPr="009F6E5D">
        <w:rPr>
          <w:color w:val="000000"/>
          <w:sz w:val="28"/>
          <w:szCs w:val="28"/>
        </w:rPr>
        <w:lastRenderedPageBreak/>
        <w:t>указано:</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фамилия, имя, отчество, место жительства заявителя и реквизиты документа, удостоверяющего личность заявителя;</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кадастровый номер испрашиваемого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bCs/>
          <w:sz w:val="28"/>
          <w:szCs w:val="28"/>
        </w:rPr>
        <w:t xml:space="preserve">основание предоставления земельного участка без проведения торгов – </w:t>
      </w:r>
      <w:r w:rsidRPr="009F6E5D">
        <w:rPr>
          <w:sz w:val="28"/>
          <w:szCs w:val="28"/>
        </w:rPr>
        <w:t>для сенокошения, выпаса сельскохозяйственных животных</w:t>
      </w:r>
      <w:r w:rsidRPr="009F6E5D">
        <w:rPr>
          <w:bCs/>
          <w:sz w:val="28"/>
          <w:szCs w:val="28"/>
        </w:rPr>
        <w:t>;</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вид права – в аренду;</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цель использования земельного участка – </w:t>
      </w:r>
      <w:r w:rsidRPr="009F6E5D">
        <w:rPr>
          <w:sz w:val="28"/>
          <w:szCs w:val="28"/>
        </w:rPr>
        <w:t>для сенокошения, выпаса сельскохозяйственных животных</w:t>
      </w:r>
      <w:r w:rsidRPr="009F6E5D">
        <w:rPr>
          <w:bCs/>
          <w:sz w:val="28"/>
          <w:szCs w:val="28"/>
        </w:rPr>
        <w:t>;</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почтовый адрес и (или) адрес электронной почты для связи с заявителем;</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способ предоставления результатов рассмотрения заявления.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2.4.1.2. Документ, подтверждающий личность заявителя (представителя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2.4.1.3.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2.4.2. Документы необходимые для предоставления муниципальной услуги, которые запрашиваются в рамках межведомственного взаимодействия: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выписка из ЕГРН об объекте недвижимости (об испрашиваемом земельном участке).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2.4.3. Предоставление документов, указанных в пункте 2.4.1.3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2.4.4. Заявление и документы могут быть направлены в форме электронного документа с использованием Единого портала или Регионального портала и иных сре</w:t>
      </w:r>
      <w:proofErr w:type="gramStart"/>
      <w:r w:rsidRPr="009F6E5D">
        <w:rPr>
          <w:sz w:val="28"/>
          <w:szCs w:val="28"/>
        </w:rPr>
        <w:t>дств св</w:t>
      </w:r>
      <w:proofErr w:type="gramEnd"/>
      <w:r w:rsidRPr="009F6E5D">
        <w:rPr>
          <w:sz w:val="28"/>
          <w:szCs w:val="28"/>
        </w:rPr>
        <w:t>язи. В этом случае документы подписываются электронной подписью в соответствии с законодательством Российской Федерации.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В случае подачи заявления и документов с использованием Единого портала или Регионального портала, а также, если заявление подписано усиленной квалифицированной электронной подписью, представление </w:t>
      </w:r>
      <w:r w:rsidRPr="009F6E5D">
        <w:rPr>
          <w:sz w:val="28"/>
          <w:szCs w:val="28"/>
        </w:rPr>
        <w:lastRenderedPageBreak/>
        <w:t>документа, подтверждающего личность заявителя (представителя заявителя) не требуется.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2.4.5. Заявления в электронном виде представляются в администрацию в виде файлов в формате </w:t>
      </w:r>
      <w:proofErr w:type="spellStart"/>
      <w:r w:rsidRPr="009F6E5D">
        <w:rPr>
          <w:sz w:val="28"/>
          <w:szCs w:val="28"/>
        </w:rPr>
        <w:t>doc</w:t>
      </w:r>
      <w:proofErr w:type="spellEnd"/>
      <w:r w:rsidRPr="009F6E5D">
        <w:rPr>
          <w:sz w:val="28"/>
          <w:szCs w:val="28"/>
        </w:rPr>
        <w:t xml:space="preserve">, </w:t>
      </w:r>
      <w:proofErr w:type="spellStart"/>
      <w:r w:rsidRPr="009F6E5D">
        <w:rPr>
          <w:sz w:val="28"/>
          <w:szCs w:val="28"/>
        </w:rPr>
        <w:t>docx</w:t>
      </w:r>
      <w:proofErr w:type="spellEnd"/>
      <w:r w:rsidRPr="009F6E5D">
        <w:rPr>
          <w:sz w:val="28"/>
          <w:szCs w:val="28"/>
        </w:rPr>
        <w:t xml:space="preserve">, </w:t>
      </w:r>
      <w:proofErr w:type="spellStart"/>
      <w:r w:rsidRPr="009F6E5D">
        <w:rPr>
          <w:sz w:val="28"/>
          <w:szCs w:val="28"/>
        </w:rPr>
        <w:t>txt</w:t>
      </w:r>
      <w:proofErr w:type="spellEnd"/>
      <w:r w:rsidRPr="009F6E5D">
        <w:rPr>
          <w:sz w:val="28"/>
          <w:szCs w:val="28"/>
        </w:rPr>
        <w:t xml:space="preserve">, </w:t>
      </w:r>
      <w:proofErr w:type="spellStart"/>
      <w:r w:rsidRPr="009F6E5D">
        <w:rPr>
          <w:sz w:val="28"/>
          <w:szCs w:val="28"/>
        </w:rPr>
        <w:t>xls</w:t>
      </w:r>
      <w:proofErr w:type="spellEnd"/>
      <w:r w:rsidRPr="009F6E5D">
        <w:rPr>
          <w:sz w:val="28"/>
          <w:szCs w:val="28"/>
        </w:rPr>
        <w:t xml:space="preserve">, </w:t>
      </w:r>
      <w:proofErr w:type="spellStart"/>
      <w:r w:rsidRPr="009F6E5D">
        <w:rPr>
          <w:sz w:val="28"/>
          <w:szCs w:val="28"/>
        </w:rPr>
        <w:t>xlsx</w:t>
      </w:r>
      <w:proofErr w:type="spellEnd"/>
      <w:r w:rsidRPr="009F6E5D">
        <w:rPr>
          <w:sz w:val="28"/>
          <w:szCs w:val="28"/>
        </w:rPr>
        <w:t xml:space="preserve">, </w:t>
      </w:r>
      <w:proofErr w:type="spellStart"/>
      <w:r w:rsidRPr="009F6E5D">
        <w:rPr>
          <w:sz w:val="28"/>
          <w:szCs w:val="28"/>
        </w:rPr>
        <w:t>rtf</w:t>
      </w:r>
      <w:proofErr w:type="spellEnd"/>
      <w:r w:rsidRPr="009F6E5D">
        <w:rPr>
          <w:sz w:val="28"/>
          <w:szCs w:val="28"/>
        </w:rPr>
        <w:t>.</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с использованием электронных вычислительных машин, в том числе без использования сети Интернет.</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2.4.6. Запрещается требовать от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6E5D" w:rsidRPr="009F6E5D" w:rsidRDefault="009F6E5D" w:rsidP="009F6E5D">
      <w:pPr>
        <w:autoSpaceDE w:val="0"/>
        <w:autoSpaceDN w:val="0"/>
        <w:adjustRightInd w:val="0"/>
        <w:spacing w:line="360" w:lineRule="exact"/>
        <w:ind w:firstLine="709"/>
        <w:jc w:val="both"/>
        <w:rPr>
          <w:sz w:val="28"/>
          <w:szCs w:val="28"/>
        </w:rPr>
      </w:pPr>
      <w:proofErr w:type="gramStart"/>
      <w:r w:rsidRPr="009F6E5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F6E5D">
          <w:rPr>
            <w:sz w:val="28"/>
            <w:szCs w:val="28"/>
          </w:rPr>
          <w:t>части 6</w:t>
        </w:r>
        <w:proofErr w:type="gramEnd"/>
        <w:r w:rsidRPr="009F6E5D">
          <w:rPr>
            <w:sz w:val="28"/>
            <w:szCs w:val="28"/>
          </w:rPr>
          <w:t xml:space="preserve"> статьи 7</w:t>
        </w:r>
      </w:hyperlink>
      <w:r w:rsidRPr="009F6E5D">
        <w:rPr>
          <w:sz w:val="28"/>
          <w:szCs w:val="28"/>
        </w:rPr>
        <w:t xml:space="preserve"> Федерального закона от 27.07.2010 № 210-ФЗ «Об организации предоставления государственных и муниципальных услуг».</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2.5. Перечень оснований для отказа в приеме документов</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Основания для отказа в приеме документов, необходимых для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2.5.1. Заявление не соответствует требованиям подпункта 2.4.1.1 пункта 2.4 настоящего Административного регламента.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2.5.2. Заявление в электронном виде представлено с нарушением требований, указанных в подпунктах 2.4.4 – 2.4.5 пункта 2.4 настоящего Административного регламента.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lastRenderedPageBreak/>
        <w:t>2.5.3. К заявлению не приложены документы, предусмотренные подпунктами 2.4.1.2 – 2.4.1.3 пункта 2.4 настоящего Административного регламента (с учетом пункта 2.4.3).</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2.6. Перечень оснований для приостановления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Основания приостановления предоставления муниципальной услуги законодательством Российской Федерации не предусмотрены.</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2.7.</w:t>
      </w:r>
      <w:r w:rsidRPr="009F6E5D">
        <w:rPr>
          <w:b/>
          <w:sz w:val="28"/>
          <w:szCs w:val="28"/>
        </w:rPr>
        <w:tab/>
        <w:t>Перечень оснований для отказа в предоставлении муниципальной услуги</w:t>
      </w:r>
    </w:p>
    <w:p w:rsidR="009F6E5D" w:rsidRPr="009F6E5D" w:rsidRDefault="009F6E5D" w:rsidP="009F6E5D">
      <w:pPr>
        <w:autoSpaceDE w:val="0"/>
        <w:autoSpaceDN w:val="0"/>
        <w:adjustRightInd w:val="0"/>
        <w:spacing w:line="360" w:lineRule="exact"/>
        <w:ind w:firstLine="709"/>
        <w:jc w:val="both"/>
        <w:rPr>
          <w:bCs/>
          <w:sz w:val="28"/>
          <w:szCs w:val="28"/>
        </w:rPr>
      </w:pPr>
      <w:bookmarkStart w:id="0" w:name="_ОТКАЗ"/>
      <w:bookmarkEnd w:id="0"/>
      <w:r w:rsidRPr="009F6E5D">
        <w:rPr>
          <w:bCs/>
          <w:sz w:val="28"/>
          <w:szCs w:val="28"/>
        </w:rPr>
        <w:t>Основаниями для отказа в предоставлении муниципальной услуги являются: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2.7.4. </w:t>
      </w:r>
      <w:proofErr w:type="gramStart"/>
      <w:r w:rsidRPr="009F6E5D">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sidRPr="009F6E5D">
        <w:rPr>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2.7.5. </w:t>
      </w:r>
      <w:proofErr w:type="gramStart"/>
      <w:r w:rsidRPr="009F6E5D">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9F6E5D">
        <w:rPr>
          <w:sz w:val="28"/>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9F6E5D">
        <w:rPr>
          <w:sz w:val="28"/>
          <w:szCs w:val="28"/>
        </w:rPr>
        <w:t xml:space="preserve"> строительства.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2.7.7. </w:t>
      </w:r>
      <w:proofErr w:type="gramStart"/>
      <w:r w:rsidRPr="009F6E5D">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2.7.8. </w:t>
      </w:r>
      <w:proofErr w:type="gramStart"/>
      <w:r w:rsidRPr="009F6E5D">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2.7.9. Указанный в заявлении о предоставлении земельного участка земельный участок является предметом аукциона, </w:t>
      </w:r>
      <w:proofErr w:type="gramStart"/>
      <w:r w:rsidRPr="009F6E5D">
        <w:rPr>
          <w:sz w:val="28"/>
          <w:szCs w:val="28"/>
        </w:rPr>
        <w:t>извещение</w:t>
      </w:r>
      <w:proofErr w:type="gramEnd"/>
      <w:r w:rsidRPr="009F6E5D">
        <w:rPr>
          <w:sz w:val="28"/>
          <w:szCs w:val="28"/>
        </w:rPr>
        <w:t xml:space="preserve"> о проведении которого размещено в соответствии с пунктом 19 статьи 39.11 Земельного кодекса РФ.</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2.7.10. </w:t>
      </w:r>
      <w:proofErr w:type="gramStart"/>
      <w:r w:rsidRPr="009F6E5D">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w:t>
      </w:r>
      <w:proofErr w:type="gramEnd"/>
      <w:r w:rsidRPr="009F6E5D">
        <w:rPr>
          <w:sz w:val="28"/>
          <w:szCs w:val="28"/>
        </w:rPr>
        <w:t xml:space="preserve"> об отказе в проведении этого аукциона по основаниям, предусмотренным пунктом 8 статьи 39.11 Земельного кодекса РФ.</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2.7.11. В отношении земельного участка, указанного в заявлен</w:t>
      </w:r>
      <w:proofErr w:type="gramStart"/>
      <w:r w:rsidRPr="009F6E5D">
        <w:rPr>
          <w:sz w:val="28"/>
          <w:szCs w:val="28"/>
        </w:rPr>
        <w:t>ии о е</w:t>
      </w:r>
      <w:proofErr w:type="gramEnd"/>
      <w:r w:rsidRPr="009F6E5D">
        <w:rPr>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lastRenderedPageBreak/>
        <w:t>2.7.12.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2.7.15. Предоставление земельного участка на заявленном виде прав не допускается.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2.7.16. В отношении земельного участка, указанного в заявлен</w:t>
      </w:r>
      <w:proofErr w:type="gramStart"/>
      <w:r w:rsidRPr="009F6E5D">
        <w:rPr>
          <w:sz w:val="28"/>
          <w:szCs w:val="28"/>
        </w:rPr>
        <w:t>ии о е</w:t>
      </w:r>
      <w:proofErr w:type="gramEnd"/>
      <w:r w:rsidRPr="009F6E5D">
        <w:rPr>
          <w:sz w:val="28"/>
          <w:szCs w:val="28"/>
        </w:rPr>
        <w:t>го предоставлении, не установлен вид разрешенного использования.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2.7.17. Указанный в заявлении о предоставлении земельного участка земельный участок не отнесен к определенной категории земель.</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2.7.18. В отношении земельного участка, указанного в заявлен</w:t>
      </w:r>
      <w:proofErr w:type="gramStart"/>
      <w:r w:rsidRPr="009F6E5D">
        <w:rPr>
          <w:sz w:val="28"/>
          <w:szCs w:val="28"/>
        </w:rPr>
        <w:t>ии о е</w:t>
      </w:r>
      <w:proofErr w:type="gramEnd"/>
      <w:r w:rsidRPr="009F6E5D">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2.7.20. Границы земельного участка, указанного в заявлен</w:t>
      </w:r>
      <w:proofErr w:type="gramStart"/>
      <w:r w:rsidRPr="009F6E5D">
        <w:rPr>
          <w:sz w:val="28"/>
          <w:szCs w:val="28"/>
        </w:rPr>
        <w:t>ии о е</w:t>
      </w:r>
      <w:proofErr w:type="gramEnd"/>
      <w:r w:rsidRPr="009F6E5D">
        <w:rPr>
          <w:sz w:val="28"/>
          <w:szCs w:val="28"/>
        </w:rPr>
        <w:t>го предоставлении, подлежат уточнению в соответствии с Федеральным законом "О государственной регистрации недвижимости".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2.7.21. Площадь земельного участка, указанного в заявлен</w:t>
      </w:r>
      <w:proofErr w:type="gramStart"/>
      <w:r w:rsidRPr="009F6E5D">
        <w:rPr>
          <w:sz w:val="28"/>
          <w:szCs w:val="28"/>
        </w:rPr>
        <w:t>ии о е</w:t>
      </w:r>
      <w:proofErr w:type="gramEnd"/>
      <w:r w:rsidRPr="009F6E5D">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2.8.</w:t>
      </w:r>
      <w:r w:rsidRPr="009F6E5D">
        <w:rPr>
          <w:rStyle w:val="ab"/>
          <w:sz w:val="28"/>
          <w:szCs w:val="28"/>
        </w:rPr>
        <w:t>С</w:t>
      </w:r>
      <w:r w:rsidRPr="009F6E5D">
        <w:rPr>
          <w:b/>
          <w:sz w:val="28"/>
          <w:szCs w:val="28"/>
        </w:rPr>
        <w:t>рок предоставления муниципальной услуги</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Срок предоставления муниципальной услуги составляет 30 дней.</w:t>
      </w:r>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
          <w:bCs/>
          <w:sz w:val="28"/>
          <w:szCs w:val="28"/>
        </w:rPr>
        <w:t xml:space="preserve">2.9. Результат предоставления муниципальной услуги </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Результатом предоставления муниципальной услуги является:</w:t>
      </w:r>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Cs/>
          <w:sz w:val="28"/>
          <w:szCs w:val="28"/>
        </w:rPr>
        <w:t>решение о предоставлении земельного участка в аренду</w:t>
      </w:r>
      <w:r w:rsidRPr="009F6E5D">
        <w:rPr>
          <w:sz w:val="28"/>
          <w:szCs w:val="28"/>
        </w:rPr>
        <w:t>;</w:t>
      </w:r>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Cs/>
          <w:sz w:val="28"/>
          <w:szCs w:val="28"/>
        </w:rPr>
        <w:lastRenderedPageBreak/>
        <w:t>решение об отказе в предоставлении земельного участка</w:t>
      </w:r>
      <w:r w:rsidRPr="009F6E5D">
        <w:rPr>
          <w:sz w:val="28"/>
          <w:szCs w:val="28"/>
        </w:rPr>
        <w:t>.</w:t>
      </w:r>
    </w:p>
    <w:p w:rsidR="009F6E5D" w:rsidRPr="009F6E5D" w:rsidRDefault="009F6E5D" w:rsidP="009F6E5D">
      <w:pPr>
        <w:suppressAutoHyphens/>
        <w:autoSpaceDE w:val="0"/>
        <w:spacing w:line="360" w:lineRule="exact"/>
        <w:ind w:firstLine="709"/>
        <w:jc w:val="both"/>
        <w:rPr>
          <w:b/>
          <w:sz w:val="28"/>
          <w:szCs w:val="28"/>
        </w:rPr>
      </w:pPr>
      <w:r w:rsidRPr="009F6E5D">
        <w:rPr>
          <w:b/>
          <w:sz w:val="28"/>
          <w:szCs w:val="28"/>
        </w:rPr>
        <w:t>2.10.</w:t>
      </w:r>
      <w:r w:rsidRPr="009F6E5D">
        <w:rPr>
          <w:b/>
          <w:sz w:val="28"/>
          <w:szCs w:val="28"/>
        </w:rPr>
        <w:tab/>
      </w:r>
      <w:r w:rsidRPr="009F6E5D">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E5D" w:rsidRPr="009F6E5D" w:rsidRDefault="009F6E5D" w:rsidP="009F6E5D">
      <w:pPr>
        <w:suppressAutoHyphens/>
        <w:autoSpaceDE w:val="0"/>
        <w:spacing w:line="360" w:lineRule="exact"/>
        <w:ind w:firstLine="709"/>
        <w:jc w:val="both"/>
        <w:rPr>
          <w:sz w:val="28"/>
          <w:szCs w:val="28"/>
        </w:rPr>
      </w:pPr>
      <w:r w:rsidRPr="009F6E5D">
        <w:rPr>
          <w:sz w:val="28"/>
          <w:szCs w:val="28"/>
        </w:rPr>
        <w:t>Услуги, которые являются необходимыми и обязательными для предоставления муниципальной услуги – отсутствуют.</w:t>
      </w:r>
    </w:p>
    <w:p w:rsidR="009F6E5D" w:rsidRPr="009F6E5D" w:rsidRDefault="009F6E5D" w:rsidP="009F6E5D">
      <w:pPr>
        <w:suppressAutoHyphens/>
        <w:autoSpaceDE w:val="0"/>
        <w:spacing w:line="360" w:lineRule="exact"/>
        <w:ind w:firstLine="709"/>
        <w:jc w:val="both"/>
        <w:rPr>
          <w:b/>
          <w:sz w:val="28"/>
          <w:szCs w:val="28"/>
        </w:rPr>
      </w:pPr>
      <w:r w:rsidRPr="009F6E5D">
        <w:rPr>
          <w:b/>
          <w:sz w:val="28"/>
          <w:szCs w:val="28"/>
        </w:rPr>
        <w:t>2.11.</w:t>
      </w:r>
      <w:r w:rsidRPr="009F6E5D">
        <w:rPr>
          <w:b/>
          <w:sz w:val="28"/>
          <w:szCs w:val="28"/>
        </w:rPr>
        <w:tab/>
        <w:t>Размер платы, взимаемой за предоставление муниципальной услуги</w:t>
      </w:r>
    </w:p>
    <w:p w:rsidR="009F6E5D" w:rsidRPr="009F6E5D" w:rsidRDefault="009F6E5D" w:rsidP="009F6E5D">
      <w:pPr>
        <w:suppressAutoHyphens/>
        <w:autoSpaceDE w:val="0"/>
        <w:spacing w:line="360" w:lineRule="exact"/>
        <w:ind w:firstLine="709"/>
        <w:jc w:val="both"/>
        <w:rPr>
          <w:sz w:val="28"/>
          <w:szCs w:val="28"/>
        </w:rPr>
      </w:pPr>
      <w:r w:rsidRPr="009F6E5D">
        <w:rPr>
          <w:sz w:val="28"/>
          <w:szCs w:val="28"/>
        </w:rPr>
        <w:t>Плата за предоставление муниципальной услуги не взимается.</w:t>
      </w:r>
    </w:p>
    <w:p w:rsidR="009F6E5D" w:rsidRPr="009F6E5D" w:rsidRDefault="009F6E5D" w:rsidP="009F6E5D">
      <w:pPr>
        <w:spacing w:line="360" w:lineRule="exact"/>
        <w:ind w:firstLine="709"/>
        <w:jc w:val="both"/>
        <w:rPr>
          <w:b/>
          <w:sz w:val="28"/>
          <w:szCs w:val="28"/>
        </w:rPr>
      </w:pPr>
      <w:r w:rsidRPr="009F6E5D">
        <w:rPr>
          <w:b/>
          <w:sz w:val="28"/>
          <w:szCs w:val="28"/>
        </w:rPr>
        <w:t>2.12.</w:t>
      </w:r>
      <w:r w:rsidRPr="009F6E5D">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F6E5D" w:rsidRPr="009F6E5D" w:rsidRDefault="009F6E5D" w:rsidP="009F6E5D">
      <w:pPr>
        <w:spacing w:line="360" w:lineRule="exact"/>
        <w:ind w:firstLine="709"/>
        <w:jc w:val="both"/>
        <w:rPr>
          <w:sz w:val="28"/>
          <w:szCs w:val="28"/>
        </w:rPr>
      </w:pPr>
      <w:r w:rsidRPr="009F6E5D">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F6E5D" w:rsidRPr="009F6E5D" w:rsidRDefault="009F6E5D" w:rsidP="009F6E5D">
      <w:pPr>
        <w:pStyle w:val="ConsPlusNormal"/>
        <w:spacing w:line="360" w:lineRule="exact"/>
        <w:ind w:firstLine="709"/>
        <w:jc w:val="both"/>
        <w:rPr>
          <w:b/>
          <w:bCs/>
        </w:rPr>
      </w:pPr>
      <w:r w:rsidRPr="009F6E5D">
        <w:rPr>
          <w:b/>
          <w:bCs/>
        </w:rPr>
        <w:t>2.13.</w:t>
      </w:r>
      <w:r w:rsidRPr="009F6E5D">
        <w:rPr>
          <w:b/>
          <w:bCs/>
        </w:rPr>
        <w:tab/>
        <w:t>Срок и порядок регистрации запроса о предоставлении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Pr="009F6E5D">
        <w:rPr>
          <w:i/>
          <w:sz w:val="28"/>
          <w:szCs w:val="28"/>
        </w:rPr>
        <w:t xml:space="preserve"> </w:t>
      </w:r>
      <w:r w:rsidRPr="009F6E5D">
        <w:rPr>
          <w:sz w:val="28"/>
          <w:szCs w:val="28"/>
        </w:rPr>
        <w:t>15 минут</w:t>
      </w:r>
      <w:r w:rsidRPr="009F6E5D">
        <w:rPr>
          <w:i/>
          <w:sz w:val="28"/>
          <w:szCs w:val="28"/>
        </w:rPr>
        <w:t>.</w:t>
      </w:r>
    </w:p>
    <w:p w:rsidR="009F6E5D" w:rsidRPr="009F6E5D" w:rsidRDefault="009F6E5D" w:rsidP="009F6E5D">
      <w:pPr>
        <w:spacing w:line="360" w:lineRule="exact"/>
        <w:ind w:firstLine="709"/>
        <w:jc w:val="both"/>
        <w:rPr>
          <w:sz w:val="28"/>
          <w:szCs w:val="28"/>
        </w:rPr>
      </w:pPr>
      <w:r w:rsidRPr="009F6E5D">
        <w:rPr>
          <w:sz w:val="28"/>
          <w:szCs w:val="28"/>
        </w:rPr>
        <w:t>Заявление, поступившее посредством почтовой или электронной связи, в том числе через Единый портал, Региональный портал, а также через многофункциональный центр, подлежит обязательной регистрации в течение 1 рабочего дня с момента его поступления.</w:t>
      </w:r>
    </w:p>
    <w:p w:rsidR="009F6E5D" w:rsidRPr="009F6E5D" w:rsidRDefault="009F6E5D" w:rsidP="009F6E5D">
      <w:pPr>
        <w:spacing w:line="360" w:lineRule="exact"/>
        <w:ind w:firstLine="709"/>
        <w:jc w:val="both"/>
        <w:rPr>
          <w:b/>
          <w:bCs/>
          <w:sz w:val="28"/>
          <w:szCs w:val="28"/>
        </w:rPr>
      </w:pPr>
      <w:r w:rsidRPr="009F6E5D">
        <w:rPr>
          <w:b/>
          <w:bCs/>
          <w:sz w:val="28"/>
          <w:szCs w:val="28"/>
        </w:rPr>
        <w:t>2.14.</w:t>
      </w:r>
      <w:r w:rsidRPr="009F6E5D">
        <w:rPr>
          <w:b/>
          <w:bCs/>
          <w:sz w:val="28"/>
          <w:szCs w:val="28"/>
        </w:rPr>
        <w:tab/>
        <w:t>Требования к помещениям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9F6E5D" w:rsidRPr="009F6E5D" w:rsidRDefault="009F6E5D" w:rsidP="009F6E5D">
      <w:pPr>
        <w:pStyle w:val="ConsPlusNormal"/>
        <w:spacing w:line="360" w:lineRule="exact"/>
        <w:ind w:firstLine="709"/>
        <w:jc w:val="both"/>
      </w:pPr>
      <w:r w:rsidRPr="009F6E5D">
        <w:t>2.14.3. Места для информирования должны быть оборудованы информационными стендами, содержащими следующую информацию:</w:t>
      </w:r>
      <w:r w:rsidRPr="009F6E5D">
        <w:rPr>
          <w:b/>
          <w:bCs/>
          <w:i/>
          <w:iCs/>
        </w:rPr>
        <w:t xml:space="preserve"> </w:t>
      </w:r>
    </w:p>
    <w:p w:rsidR="009F6E5D" w:rsidRPr="009F6E5D" w:rsidRDefault="009F6E5D" w:rsidP="009F6E5D">
      <w:pPr>
        <w:pStyle w:val="11"/>
        <w:spacing w:line="360" w:lineRule="exact"/>
        <w:ind w:firstLine="709"/>
      </w:pPr>
      <w:r w:rsidRPr="009F6E5D">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F6E5D" w:rsidRPr="009F6E5D" w:rsidRDefault="009F6E5D" w:rsidP="009F6E5D">
      <w:pPr>
        <w:pStyle w:val="ac"/>
        <w:spacing w:before="0" w:beforeAutospacing="0" w:after="0" w:afterAutospacing="0" w:line="360" w:lineRule="exact"/>
        <w:ind w:firstLine="709"/>
        <w:jc w:val="both"/>
        <w:rPr>
          <w:sz w:val="28"/>
          <w:szCs w:val="28"/>
        </w:rPr>
      </w:pPr>
      <w:r w:rsidRPr="009F6E5D">
        <w:rPr>
          <w:sz w:val="28"/>
          <w:szCs w:val="28"/>
        </w:rPr>
        <w:lastRenderedPageBreak/>
        <w:t>перечень, формы документов для заполнения, образцы заполнения документов, бланки для заполнения;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основания для отказа в предоставлении муниципальной услуги;</w:t>
      </w:r>
    </w:p>
    <w:p w:rsidR="009F6E5D" w:rsidRPr="009F6E5D" w:rsidRDefault="009F6E5D" w:rsidP="009F6E5D">
      <w:pPr>
        <w:pStyle w:val="11"/>
        <w:spacing w:line="360" w:lineRule="exact"/>
        <w:ind w:firstLine="709"/>
      </w:pPr>
      <w:r w:rsidRPr="009F6E5D">
        <w:t>порядок обжалования решений, действий (бездействия) должностных лиц, либо муниципальных служащих;</w:t>
      </w:r>
    </w:p>
    <w:p w:rsidR="009F6E5D" w:rsidRPr="009F6E5D" w:rsidRDefault="009F6E5D" w:rsidP="009F6E5D">
      <w:pPr>
        <w:pStyle w:val="11"/>
        <w:spacing w:line="360" w:lineRule="exact"/>
        <w:ind w:firstLine="709"/>
      </w:pPr>
      <w:r w:rsidRPr="009F6E5D">
        <w:t>перечень нормативных правовых актов, регулирующих предоставление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2.14.4. Кабинеты (кабинки) приема заявителей должны быть оборудованы информационными табличками с указанием:</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номера кабинета (кабинки);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фамилии, имени и отчества специалиста, осуществляющего прием заявителей;</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дней и часов приема, времени перерыва на обед.</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2.14.6. Помещения для предоставления муниципальной услуги, в том числе места для заполнения заявлений и иных документов, места для информирования, кабинеты (кабинки) приема заявителей должны обеспечивать беспрепятственный доступ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9F6E5D" w:rsidRPr="009F6E5D" w:rsidRDefault="009F6E5D" w:rsidP="009F6E5D">
      <w:pPr>
        <w:spacing w:line="360" w:lineRule="exact"/>
        <w:ind w:firstLine="709"/>
        <w:jc w:val="both"/>
        <w:rPr>
          <w:b/>
          <w:bCs/>
          <w:sz w:val="28"/>
          <w:szCs w:val="28"/>
        </w:rPr>
      </w:pPr>
      <w:r w:rsidRPr="009F6E5D">
        <w:rPr>
          <w:b/>
          <w:bCs/>
          <w:sz w:val="28"/>
          <w:szCs w:val="28"/>
        </w:rPr>
        <w:t>2.15. Показатели доступности и качества муниципальной услуги</w:t>
      </w:r>
    </w:p>
    <w:p w:rsidR="009F6E5D" w:rsidRPr="009F6E5D" w:rsidRDefault="009F6E5D" w:rsidP="009F6E5D">
      <w:pPr>
        <w:spacing w:line="360" w:lineRule="exact"/>
        <w:ind w:firstLine="709"/>
        <w:jc w:val="both"/>
        <w:rPr>
          <w:sz w:val="28"/>
          <w:szCs w:val="28"/>
        </w:rPr>
      </w:pPr>
      <w:r w:rsidRPr="009F6E5D">
        <w:rPr>
          <w:sz w:val="28"/>
          <w:szCs w:val="28"/>
        </w:rPr>
        <w:t>2.15.1. Показателем доступности муниципальной услуги является: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транспортная доступность к местам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наличие различных каналов получения информации о порядке получения муниципальной услуги и ходе ее предоставления;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F6E5D" w:rsidRPr="009F6E5D" w:rsidRDefault="009F6E5D" w:rsidP="009F6E5D">
      <w:pPr>
        <w:spacing w:line="360" w:lineRule="exact"/>
        <w:ind w:firstLine="709"/>
        <w:jc w:val="both"/>
        <w:rPr>
          <w:sz w:val="28"/>
          <w:szCs w:val="28"/>
        </w:rPr>
      </w:pPr>
      <w:r w:rsidRPr="009F6E5D">
        <w:rPr>
          <w:sz w:val="28"/>
          <w:szCs w:val="28"/>
        </w:rPr>
        <w:t>2.15.2. Показателями качества муниципальной услуги являются:</w:t>
      </w:r>
    </w:p>
    <w:p w:rsidR="009F6E5D" w:rsidRPr="009F6E5D" w:rsidRDefault="009F6E5D" w:rsidP="009F6E5D">
      <w:pPr>
        <w:spacing w:line="360" w:lineRule="exact"/>
        <w:ind w:firstLine="709"/>
        <w:jc w:val="both"/>
        <w:rPr>
          <w:sz w:val="28"/>
          <w:szCs w:val="28"/>
        </w:rPr>
      </w:pPr>
      <w:r w:rsidRPr="009F6E5D">
        <w:rPr>
          <w:sz w:val="28"/>
          <w:szCs w:val="28"/>
        </w:rPr>
        <w:t>соблюдение срока предоставления муниципальной услуги;</w:t>
      </w:r>
    </w:p>
    <w:p w:rsidR="009F6E5D" w:rsidRPr="009F6E5D" w:rsidRDefault="009F6E5D" w:rsidP="009F6E5D">
      <w:pPr>
        <w:spacing w:line="360" w:lineRule="exact"/>
        <w:ind w:firstLine="709"/>
        <w:jc w:val="both"/>
        <w:rPr>
          <w:sz w:val="28"/>
          <w:szCs w:val="28"/>
        </w:rPr>
      </w:pPr>
      <w:r w:rsidRPr="009F6E5D">
        <w:rPr>
          <w:sz w:val="28"/>
          <w:szCs w:val="28"/>
        </w:rPr>
        <w:t xml:space="preserve">отсутствие поданных в установленном порядке или признанных обоснованными жалоб на решения или действия (бездействие)  должностных лиц либо муниципальных служащих, принятые или осуществленные при предоставлении муниципальной услуги. </w:t>
      </w:r>
    </w:p>
    <w:p w:rsidR="009F6E5D" w:rsidRPr="009F6E5D" w:rsidRDefault="009F6E5D" w:rsidP="009F6E5D">
      <w:pPr>
        <w:spacing w:line="360" w:lineRule="exact"/>
        <w:ind w:firstLine="709"/>
        <w:jc w:val="both"/>
        <w:rPr>
          <w:sz w:val="28"/>
          <w:szCs w:val="28"/>
        </w:rPr>
      </w:pPr>
      <w:r w:rsidRPr="009F6E5D">
        <w:rPr>
          <w:sz w:val="28"/>
          <w:szCs w:val="28"/>
        </w:rPr>
        <w:t xml:space="preserve">2.15.3. Показателем доступности и качества муниципальной услуги является число обращений заявителей, которое не может превышать               </w:t>
      </w:r>
      <w:r w:rsidRPr="009F6E5D">
        <w:rPr>
          <w:sz w:val="28"/>
          <w:szCs w:val="28"/>
        </w:rPr>
        <w:lastRenderedPageBreak/>
        <w:t>2 (двух) – при подаче документов для предоставления муниципальной услуги и при получении результатов оказания муниципальной услуги.</w:t>
      </w:r>
    </w:p>
    <w:p w:rsidR="009F6E5D" w:rsidRPr="009F6E5D" w:rsidRDefault="009F6E5D" w:rsidP="009F6E5D">
      <w:pPr>
        <w:spacing w:line="360" w:lineRule="exact"/>
        <w:ind w:firstLine="709"/>
        <w:jc w:val="both"/>
        <w:rPr>
          <w:b/>
          <w:bCs/>
          <w:sz w:val="28"/>
          <w:szCs w:val="28"/>
        </w:rPr>
      </w:pPr>
      <w:r w:rsidRPr="009F6E5D">
        <w:rPr>
          <w:b/>
          <w:bCs/>
          <w:sz w:val="28"/>
          <w:szCs w:val="28"/>
        </w:rPr>
        <w:t>2.16.</w:t>
      </w:r>
      <w:r w:rsidRPr="009F6E5D">
        <w:rPr>
          <w:b/>
          <w:bCs/>
          <w:sz w:val="28"/>
          <w:szCs w:val="28"/>
        </w:rPr>
        <w:tab/>
        <w:t>Требования, учитывающие особенности предоставления муниципальной услуги в электронной форме и многофункциональном центре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2.16.1. Особенности предоставления муниципальной услуги в электронной форме: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получение информации о предоставляемой муниципальной услуге в сети Интернет на Едином портале, Региональном портале;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представление заявления в электронной форме с использованием сети Интернет, в том числе Единого портала и Регионального портала через "Личный кабинет пользователя";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осуществление с использованием Единого портала и Регионального портала мониторинга хода предоставления муниципальной услуги через "Личный кабинет пользователя";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получение результатов предоставления муниципальной услуги в электронном виде на Едином портале и Региональном портале  через "Личный кабинет пользователя", если это не запрещено законом.</w:t>
      </w:r>
    </w:p>
    <w:p w:rsidR="009F6E5D" w:rsidRPr="009F6E5D" w:rsidRDefault="009F6E5D" w:rsidP="009F6E5D">
      <w:pPr>
        <w:spacing w:line="360" w:lineRule="exact"/>
        <w:ind w:firstLine="709"/>
        <w:jc w:val="both"/>
        <w:rPr>
          <w:sz w:val="28"/>
          <w:szCs w:val="28"/>
        </w:rPr>
      </w:pPr>
      <w:r w:rsidRPr="009F6E5D">
        <w:rPr>
          <w:sz w:val="28"/>
          <w:szCs w:val="28"/>
        </w:rPr>
        <w:t>2.16.2.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F6E5D" w:rsidRPr="009F6E5D" w:rsidRDefault="009F6E5D" w:rsidP="009F6E5D">
      <w:pPr>
        <w:autoSpaceDE w:val="0"/>
        <w:spacing w:line="360" w:lineRule="exact"/>
        <w:ind w:firstLine="709"/>
        <w:jc w:val="both"/>
        <w:rPr>
          <w:b/>
          <w:sz w:val="28"/>
          <w:szCs w:val="28"/>
        </w:rPr>
      </w:pPr>
      <w:r w:rsidRPr="009F6E5D">
        <w:rPr>
          <w:b/>
          <w:sz w:val="28"/>
          <w:szCs w:val="28"/>
        </w:rPr>
        <w:t>3.</w:t>
      </w:r>
      <w:r w:rsidRPr="009F6E5D">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6E5D" w:rsidRPr="009F6E5D" w:rsidRDefault="009F6E5D" w:rsidP="009F6E5D">
      <w:pPr>
        <w:widowControl w:val="0"/>
        <w:autoSpaceDE w:val="0"/>
        <w:autoSpaceDN w:val="0"/>
        <w:adjustRightInd w:val="0"/>
        <w:spacing w:line="360" w:lineRule="exact"/>
        <w:ind w:firstLine="709"/>
        <w:jc w:val="both"/>
        <w:rPr>
          <w:sz w:val="28"/>
          <w:szCs w:val="28"/>
        </w:rPr>
      </w:pPr>
      <w:bookmarkStart w:id="1" w:name="_Toc136151977"/>
      <w:bookmarkStart w:id="2" w:name="_Toc136239813"/>
      <w:bookmarkStart w:id="3" w:name="_Toc136321787"/>
      <w:bookmarkEnd w:id="1"/>
      <w:bookmarkEnd w:id="2"/>
      <w:bookmarkEnd w:id="3"/>
      <w:r w:rsidRPr="009F6E5D">
        <w:rPr>
          <w:sz w:val="28"/>
          <w:szCs w:val="28"/>
        </w:rPr>
        <w:t>Предоставление муниципальной услуги включает в себя следующие административные процедуры:</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прием и регистрация представленных документов;</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формирование и направление межведомственных запросов;</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 xml:space="preserve">принятие решения </w:t>
      </w:r>
      <w:r w:rsidRPr="009F6E5D">
        <w:rPr>
          <w:bCs/>
          <w:sz w:val="28"/>
          <w:szCs w:val="28"/>
        </w:rPr>
        <w:t>о предоставлении земельного участка</w:t>
      </w:r>
      <w:r w:rsidRPr="009F6E5D">
        <w:rPr>
          <w:sz w:val="28"/>
          <w:szCs w:val="28"/>
        </w:rPr>
        <w:t>.</w:t>
      </w:r>
    </w:p>
    <w:p w:rsidR="009F6E5D" w:rsidRPr="009F6E5D" w:rsidRDefault="0090445C" w:rsidP="009F6E5D">
      <w:pPr>
        <w:widowControl w:val="0"/>
        <w:autoSpaceDE w:val="0"/>
        <w:autoSpaceDN w:val="0"/>
        <w:adjustRightInd w:val="0"/>
        <w:spacing w:line="360" w:lineRule="exact"/>
        <w:ind w:firstLine="709"/>
        <w:jc w:val="both"/>
        <w:rPr>
          <w:sz w:val="28"/>
          <w:szCs w:val="28"/>
        </w:rPr>
      </w:pPr>
      <w:hyperlink w:anchor="Par575" w:history="1">
        <w:r w:rsidR="009F6E5D" w:rsidRPr="009F6E5D">
          <w:rPr>
            <w:sz w:val="28"/>
            <w:szCs w:val="28"/>
          </w:rPr>
          <w:t>Блок-схема</w:t>
        </w:r>
      </w:hyperlink>
      <w:r w:rsidR="009F6E5D" w:rsidRPr="009F6E5D">
        <w:rPr>
          <w:sz w:val="28"/>
          <w:szCs w:val="28"/>
        </w:rPr>
        <w:t xml:space="preserve"> порядка предоставления муниципальной услуги представлена в приложении </w:t>
      </w:r>
      <w:r w:rsidR="009F6E5D" w:rsidRPr="009F6E5D">
        <w:rPr>
          <w:sz w:val="28"/>
          <w:szCs w:val="28"/>
          <w:lang w:val="en-US"/>
        </w:rPr>
        <w:t>N</w:t>
      </w:r>
      <w:r w:rsidR="009F6E5D" w:rsidRPr="009F6E5D">
        <w:rPr>
          <w:sz w:val="28"/>
          <w:szCs w:val="28"/>
        </w:rPr>
        <w:t xml:space="preserve"> 2 к настоящему Административному регламенту.</w:t>
      </w:r>
    </w:p>
    <w:p w:rsidR="009F6E5D" w:rsidRPr="009F6E5D" w:rsidRDefault="009F6E5D" w:rsidP="009F6E5D">
      <w:pPr>
        <w:spacing w:line="360" w:lineRule="exact"/>
        <w:ind w:firstLine="709"/>
        <w:jc w:val="both"/>
        <w:rPr>
          <w:b/>
          <w:sz w:val="28"/>
          <w:szCs w:val="28"/>
        </w:rPr>
      </w:pPr>
      <w:r w:rsidRPr="009F6E5D">
        <w:rPr>
          <w:b/>
          <w:sz w:val="28"/>
          <w:szCs w:val="28"/>
        </w:rPr>
        <w:lastRenderedPageBreak/>
        <w:t>3.1.</w:t>
      </w:r>
      <w:r w:rsidRPr="009F6E5D">
        <w:rPr>
          <w:b/>
          <w:sz w:val="28"/>
          <w:szCs w:val="28"/>
        </w:rPr>
        <w:tab/>
        <w:t>Описание последовательности административных действий при приеме и регистрации представленных документов</w:t>
      </w:r>
    </w:p>
    <w:p w:rsidR="009F6E5D" w:rsidRPr="009F6E5D" w:rsidRDefault="009F6E5D" w:rsidP="009F6E5D">
      <w:pPr>
        <w:spacing w:line="360" w:lineRule="exact"/>
        <w:ind w:firstLine="709"/>
        <w:jc w:val="both"/>
        <w:rPr>
          <w:sz w:val="28"/>
          <w:szCs w:val="28"/>
        </w:rPr>
      </w:pPr>
      <w:r w:rsidRPr="009F6E5D">
        <w:rPr>
          <w:sz w:val="28"/>
          <w:szCs w:val="28"/>
        </w:rPr>
        <w:t xml:space="preserve">3.1.1. Заявление </w:t>
      </w:r>
      <w:r w:rsidRPr="009F6E5D">
        <w:rPr>
          <w:bCs/>
          <w:sz w:val="28"/>
          <w:szCs w:val="28"/>
        </w:rPr>
        <w:t>о предоставлении земельного участка</w:t>
      </w:r>
      <w:r w:rsidRPr="009F6E5D">
        <w:rPr>
          <w:sz w:val="28"/>
          <w:szCs w:val="28"/>
        </w:rPr>
        <w:t xml:space="preserve"> и необходимые документы подаются (направляются) заявителем непосредственно в администрацию либо через многофункциональный центр. </w:t>
      </w:r>
    </w:p>
    <w:p w:rsidR="009F6E5D" w:rsidRPr="009F6E5D" w:rsidRDefault="009F6E5D" w:rsidP="009F6E5D">
      <w:pPr>
        <w:spacing w:line="360" w:lineRule="exact"/>
        <w:ind w:firstLine="709"/>
        <w:jc w:val="both"/>
        <w:rPr>
          <w:b/>
          <w:sz w:val="28"/>
          <w:szCs w:val="28"/>
        </w:rPr>
      </w:pPr>
      <w:r w:rsidRPr="009F6E5D">
        <w:rPr>
          <w:sz w:val="28"/>
          <w:szCs w:val="28"/>
        </w:rPr>
        <w:t xml:space="preserve">3.1.2. Основанием для начала административной процедуры является поступление в администрацию заявления </w:t>
      </w:r>
      <w:r w:rsidRPr="009F6E5D">
        <w:rPr>
          <w:bCs/>
          <w:sz w:val="28"/>
          <w:szCs w:val="28"/>
        </w:rPr>
        <w:t>о предоставлении земельного участка</w:t>
      </w:r>
      <w:r w:rsidRPr="009F6E5D">
        <w:rPr>
          <w:sz w:val="28"/>
          <w:szCs w:val="28"/>
        </w:rPr>
        <w:t>.</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3.1.3. Ответственный специалист регистрирует в установленном порядке поступившие документы и устанавливает наличие оснований для отказа в приеме документов, указанных в пункте 2.5 настоящего Административного регламента.</w:t>
      </w:r>
    </w:p>
    <w:p w:rsidR="009F6E5D" w:rsidRPr="009F6E5D" w:rsidRDefault="009F6E5D" w:rsidP="009F6E5D">
      <w:pPr>
        <w:autoSpaceDE w:val="0"/>
        <w:autoSpaceDN w:val="0"/>
        <w:adjustRightInd w:val="0"/>
        <w:spacing w:line="360" w:lineRule="exact"/>
        <w:ind w:firstLine="709"/>
        <w:jc w:val="both"/>
        <w:rPr>
          <w:sz w:val="28"/>
          <w:szCs w:val="28"/>
        </w:rPr>
      </w:pPr>
      <w:proofErr w:type="gramStart"/>
      <w:r w:rsidRPr="009F6E5D">
        <w:rPr>
          <w:sz w:val="28"/>
          <w:szCs w:val="28"/>
        </w:rPr>
        <w:t xml:space="preserve">При отсутствии оснований, ответственный специалист оформляет дело, направляет (выдает) заявителю уведомление о приеме документов для предоставления муниципальной услуги (приложение </w:t>
      </w:r>
      <w:r w:rsidRPr="009F6E5D">
        <w:rPr>
          <w:sz w:val="28"/>
          <w:szCs w:val="28"/>
          <w:lang w:val="en-US"/>
        </w:rPr>
        <w:t>N</w:t>
      </w:r>
      <w:r w:rsidRPr="009F6E5D">
        <w:rPr>
          <w:sz w:val="28"/>
          <w:szCs w:val="28"/>
        </w:rPr>
        <w:t xml:space="preserve"> 3 к настоящему Административному регламенту),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Уведомление о получении документов направляется заявителю способом, указанным в заявлении, не позднее рабочего дня, следующего за днем поступления заявления в администрацию района.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При наличии оснований для отказа в приеме документов ответственный специалист оформляет проект решения администрации об отказе в приеме документов (приложение </w:t>
      </w:r>
      <w:r w:rsidRPr="009F6E5D">
        <w:rPr>
          <w:sz w:val="28"/>
          <w:szCs w:val="28"/>
          <w:lang w:val="en-US"/>
        </w:rPr>
        <w:t>N</w:t>
      </w:r>
      <w:r w:rsidRPr="009F6E5D">
        <w:rPr>
          <w:sz w:val="28"/>
          <w:szCs w:val="28"/>
        </w:rPr>
        <w:t xml:space="preserve"> 4 к настоящему Административному регламенту).</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3.1.4. Результатом выполнения административной процедуры будет являться регистрация поступившего заявления, оформление дела и направление (выдача) заявителю уведомления о приеме документов, либо подготовка проекта решения администрации об отказе в приеме документов. </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Максимальный срок выполнения действий не может превышать 2 дня.</w:t>
      </w:r>
    </w:p>
    <w:p w:rsidR="009F6E5D" w:rsidRPr="009F6E5D" w:rsidRDefault="009F6E5D" w:rsidP="009F6E5D">
      <w:pPr>
        <w:autoSpaceDE w:val="0"/>
        <w:autoSpaceDN w:val="0"/>
        <w:adjustRightInd w:val="0"/>
        <w:spacing w:line="360" w:lineRule="exact"/>
        <w:ind w:firstLine="709"/>
        <w:jc w:val="both"/>
        <w:rPr>
          <w:b/>
          <w:sz w:val="28"/>
          <w:szCs w:val="28"/>
        </w:rPr>
      </w:pPr>
      <w:r w:rsidRPr="009F6E5D">
        <w:rPr>
          <w:b/>
          <w:sz w:val="28"/>
          <w:szCs w:val="28"/>
        </w:rPr>
        <w:t>3.2.</w:t>
      </w:r>
      <w:r w:rsidRPr="009F6E5D">
        <w:rPr>
          <w:b/>
          <w:sz w:val="28"/>
          <w:szCs w:val="28"/>
        </w:rPr>
        <w:tab/>
        <w:t>Описание последовательности административных действий при формировании и направлении межведомственных запросов</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3.2.1. Для получения документов, необходимых для предоставления муниципальной услуги, которые должны быть получены в порядке межведомственного информационного взаимодействия, специалист, ответственный за предоставление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формирует и направляет межведомственные запросы в соответствующие государственные органы, органы местного </w:t>
      </w:r>
      <w:r w:rsidRPr="009F6E5D">
        <w:rPr>
          <w:sz w:val="28"/>
          <w:szCs w:val="28"/>
        </w:rPr>
        <w:lastRenderedPageBreak/>
        <w:t>самоуправления, подведомственные государственному органу или органу местного самоуправления организации;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получает указанные документы либо ответ об отсутствии указанных документов в распоряжении соответствующих органов и организаций и подшивает их в дело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3.2.2. Документы, которые запрашиваются администрацией, посредством межведомственного информационного взаимодействия, могут быть представлены заявителем самостоятельно, по собственной инициативе. В этом случае соответствующие запросы не направляются.</w:t>
      </w:r>
    </w:p>
    <w:p w:rsidR="009F6E5D" w:rsidRPr="009F6E5D" w:rsidRDefault="009F6E5D" w:rsidP="009F6E5D">
      <w:pPr>
        <w:autoSpaceDE w:val="0"/>
        <w:autoSpaceDN w:val="0"/>
        <w:adjustRightInd w:val="0"/>
        <w:spacing w:line="360" w:lineRule="exact"/>
        <w:ind w:firstLine="709"/>
        <w:jc w:val="both"/>
        <w:rPr>
          <w:b/>
          <w:sz w:val="28"/>
          <w:szCs w:val="28"/>
        </w:rPr>
      </w:pPr>
      <w:r w:rsidRPr="009F6E5D">
        <w:rPr>
          <w:sz w:val="28"/>
          <w:szCs w:val="28"/>
        </w:rPr>
        <w:t>3.2.3. Максимальный срок выполнения действий не может превышать 5 дней.</w:t>
      </w:r>
    </w:p>
    <w:p w:rsidR="009F6E5D" w:rsidRPr="009F6E5D" w:rsidRDefault="009F6E5D" w:rsidP="009F6E5D">
      <w:pPr>
        <w:widowControl w:val="0"/>
        <w:autoSpaceDE w:val="0"/>
        <w:autoSpaceDN w:val="0"/>
        <w:adjustRightInd w:val="0"/>
        <w:spacing w:line="360" w:lineRule="exact"/>
        <w:ind w:firstLine="709"/>
        <w:jc w:val="both"/>
        <w:rPr>
          <w:b/>
          <w:sz w:val="28"/>
          <w:szCs w:val="28"/>
        </w:rPr>
      </w:pPr>
      <w:r w:rsidRPr="009F6E5D">
        <w:rPr>
          <w:b/>
          <w:sz w:val="28"/>
          <w:szCs w:val="28"/>
        </w:rPr>
        <w:t>3.3.</w:t>
      </w:r>
      <w:r w:rsidRPr="009F6E5D">
        <w:rPr>
          <w:b/>
          <w:sz w:val="28"/>
          <w:szCs w:val="28"/>
        </w:rPr>
        <w:tab/>
        <w:t xml:space="preserve">Описание последовательности административных действий при принятии решения </w:t>
      </w:r>
      <w:r w:rsidRPr="009F6E5D">
        <w:rPr>
          <w:b/>
          <w:bCs/>
          <w:sz w:val="28"/>
          <w:szCs w:val="28"/>
        </w:rPr>
        <w:t>о предоставлении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3.3.1. На основании поступивших документов ответственный специалист устанавливает наличие оснований для отказа в предоставлении муниципальной услуги, предусмотренных пунктом 2.7 настоящего Административного регламента. При наличии указанных оснований, ответственный специалист оформляет проект решения администрации об отказе в предоставлении муниципальной услуги, при отсутствии – проект решения администрации о предоставлении земельного участка.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3.3.2. Глава администрации утверждает решение администрации: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 предоставлении земельного участка – при отсутствии оснований для отказа в предоставлении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об отказе в приеме документов или об отказе в предоставлении муниципальной услуги – при наличии оснований для принятия соответствующего решения.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Ответственный специалист направляет решение администрации заявителю. В случае принятия решения о предоставлении земельного участка заявителю также направляется проект договора аренды земельного участка.</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3.3.3. Максимальный срок выполнения действий не может превышать:</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 xml:space="preserve">8 дней – при принятии решения об отказе в приеме документов; </w:t>
      </w:r>
    </w:p>
    <w:p w:rsidR="009F6E5D" w:rsidRPr="009F6E5D" w:rsidRDefault="009F6E5D" w:rsidP="009F6E5D">
      <w:pPr>
        <w:widowControl w:val="0"/>
        <w:autoSpaceDE w:val="0"/>
        <w:autoSpaceDN w:val="0"/>
        <w:adjustRightInd w:val="0"/>
        <w:spacing w:line="360" w:lineRule="exact"/>
        <w:ind w:firstLine="709"/>
        <w:jc w:val="both"/>
        <w:rPr>
          <w:sz w:val="28"/>
          <w:szCs w:val="28"/>
        </w:rPr>
      </w:pPr>
      <w:r w:rsidRPr="009F6E5D">
        <w:rPr>
          <w:sz w:val="28"/>
          <w:szCs w:val="28"/>
        </w:rPr>
        <w:t>23 дня – при принятии решения о предоставлении земельного участка либо об отказе в предоставлении муниципальной услуги.</w:t>
      </w:r>
    </w:p>
    <w:p w:rsidR="009F6E5D" w:rsidRPr="009F6E5D" w:rsidRDefault="009F6E5D" w:rsidP="009F6E5D">
      <w:pPr>
        <w:spacing w:line="360" w:lineRule="exact"/>
        <w:ind w:firstLine="709"/>
        <w:jc w:val="both"/>
        <w:rPr>
          <w:b/>
          <w:bCs/>
          <w:sz w:val="28"/>
          <w:szCs w:val="28"/>
        </w:rPr>
      </w:pPr>
      <w:r w:rsidRPr="009F6E5D">
        <w:rPr>
          <w:b/>
          <w:bCs/>
          <w:sz w:val="28"/>
          <w:szCs w:val="28"/>
        </w:rPr>
        <w:t>4.</w:t>
      </w:r>
      <w:r w:rsidRPr="009F6E5D">
        <w:rPr>
          <w:b/>
          <w:bCs/>
          <w:sz w:val="28"/>
          <w:szCs w:val="28"/>
        </w:rPr>
        <w:tab/>
        <w:t xml:space="preserve">Формы </w:t>
      </w:r>
      <w:proofErr w:type="gramStart"/>
      <w:r w:rsidRPr="009F6E5D">
        <w:rPr>
          <w:b/>
          <w:bCs/>
          <w:sz w:val="28"/>
          <w:szCs w:val="28"/>
        </w:rPr>
        <w:t>контроля за</w:t>
      </w:r>
      <w:proofErr w:type="gramEnd"/>
      <w:r w:rsidRPr="009F6E5D">
        <w:rPr>
          <w:b/>
          <w:bCs/>
          <w:sz w:val="28"/>
          <w:szCs w:val="28"/>
        </w:rPr>
        <w:t xml:space="preserve"> исполнением административного регламента</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4.1. </w:t>
      </w:r>
      <w:proofErr w:type="gramStart"/>
      <w:r w:rsidRPr="009F6E5D">
        <w:rPr>
          <w:sz w:val="28"/>
          <w:szCs w:val="28"/>
        </w:rPr>
        <w:t>Контроль за</w:t>
      </w:r>
      <w:proofErr w:type="gramEnd"/>
      <w:r w:rsidRPr="009F6E5D">
        <w:rPr>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F6E5D" w:rsidRPr="009F6E5D" w:rsidRDefault="009F6E5D" w:rsidP="009F6E5D">
      <w:pPr>
        <w:spacing w:line="360" w:lineRule="exact"/>
        <w:ind w:firstLine="709"/>
        <w:jc w:val="both"/>
        <w:rPr>
          <w:sz w:val="28"/>
          <w:szCs w:val="28"/>
        </w:rPr>
      </w:pPr>
      <w:r w:rsidRPr="009F6E5D">
        <w:rPr>
          <w:sz w:val="28"/>
          <w:szCs w:val="28"/>
        </w:rPr>
        <w:lastRenderedPageBreak/>
        <w:t>Перечень уполномоченных должностных лиц, осуществляющих контроль, и периодичность осуществления контроля устанавливается распоряжением главы администрации.</w:t>
      </w:r>
    </w:p>
    <w:p w:rsidR="009F6E5D" w:rsidRPr="009F6E5D" w:rsidRDefault="009F6E5D" w:rsidP="009F6E5D">
      <w:pPr>
        <w:pStyle w:val="ConsPlusNormal"/>
        <w:spacing w:line="360" w:lineRule="exact"/>
        <w:ind w:firstLine="709"/>
        <w:jc w:val="both"/>
      </w:pPr>
      <w:r w:rsidRPr="009F6E5D">
        <w:t>Глава администрации, а также уполномоченное им должностное лицо, осуществляя контроль, вправе:</w:t>
      </w:r>
    </w:p>
    <w:p w:rsidR="009F6E5D" w:rsidRPr="009F6E5D" w:rsidRDefault="009F6E5D" w:rsidP="009F6E5D">
      <w:pPr>
        <w:pStyle w:val="ConsPlusNormal"/>
        <w:spacing w:line="360" w:lineRule="exact"/>
        <w:ind w:firstLine="709"/>
        <w:jc w:val="both"/>
      </w:pPr>
      <w:r w:rsidRPr="009F6E5D">
        <w:t>контролировать соблюдение порядка и условий предоставления муниципальной услуги;</w:t>
      </w:r>
    </w:p>
    <w:p w:rsidR="009F6E5D" w:rsidRPr="009F6E5D" w:rsidRDefault="009F6E5D" w:rsidP="009F6E5D">
      <w:pPr>
        <w:pStyle w:val="ConsPlusNormal"/>
        <w:spacing w:line="360" w:lineRule="exact"/>
        <w:ind w:firstLine="709"/>
        <w:jc w:val="both"/>
      </w:pPr>
      <w:r w:rsidRPr="009F6E5D">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F6E5D" w:rsidRPr="009F6E5D" w:rsidRDefault="009F6E5D" w:rsidP="009F6E5D">
      <w:pPr>
        <w:pStyle w:val="ConsPlusNormal"/>
        <w:spacing w:line="360" w:lineRule="exact"/>
        <w:ind w:firstLine="709"/>
        <w:jc w:val="both"/>
      </w:pPr>
      <w:proofErr w:type="gramStart"/>
      <w:r w:rsidRPr="009F6E5D">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не реже 1 раза в год</w:t>
      </w:r>
      <w:r w:rsidRPr="009F6E5D">
        <w:rPr>
          <w:i/>
          <w:sz w:val="28"/>
          <w:szCs w:val="28"/>
        </w:rPr>
        <w:t>.</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4.2. Ответственность специалистов закрепляется в их должностных регламентах (инструкциях).</w:t>
      </w:r>
    </w:p>
    <w:p w:rsidR="009F6E5D" w:rsidRPr="009F6E5D" w:rsidRDefault="009F6E5D" w:rsidP="009F6E5D">
      <w:pPr>
        <w:spacing w:line="360" w:lineRule="exact"/>
        <w:ind w:firstLine="709"/>
        <w:jc w:val="both"/>
        <w:rPr>
          <w:sz w:val="28"/>
          <w:szCs w:val="28"/>
        </w:rPr>
      </w:pPr>
      <w:r w:rsidRPr="009F6E5D">
        <w:rPr>
          <w:sz w:val="28"/>
          <w:szCs w:val="28"/>
        </w:rPr>
        <w:t>4.3. Физические</w:t>
      </w:r>
      <w:r w:rsidRPr="009F6E5D">
        <w:rPr>
          <w:color w:val="000000"/>
          <w:sz w:val="28"/>
          <w:szCs w:val="28"/>
        </w:rPr>
        <w:t xml:space="preserve"> и юридические лица</w:t>
      </w:r>
      <w:r w:rsidRPr="009F6E5D">
        <w:rPr>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F6E5D" w:rsidRPr="009F6E5D" w:rsidRDefault="009F6E5D" w:rsidP="009F6E5D">
      <w:pPr>
        <w:spacing w:line="360" w:lineRule="exact"/>
        <w:ind w:firstLine="709"/>
        <w:jc w:val="both"/>
        <w:rPr>
          <w:b/>
          <w:bCs/>
          <w:sz w:val="28"/>
          <w:szCs w:val="28"/>
        </w:rPr>
      </w:pPr>
      <w:r w:rsidRPr="009F6E5D">
        <w:rPr>
          <w:b/>
          <w:bCs/>
          <w:sz w:val="28"/>
          <w:szCs w:val="28"/>
        </w:rPr>
        <w:t>5.</w:t>
      </w:r>
      <w:r w:rsidRPr="009F6E5D">
        <w:rPr>
          <w:b/>
          <w:bCs/>
          <w:sz w:val="28"/>
          <w:szCs w:val="28"/>
        </w:rPr>
        <w:tab/>
      </w:r>
      <w:r w:rsidRPr="009F6E5D">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
          <w:bCs/>
          <w:sz w:val="28"/>
          <w:szCs w:val="28"/>
        </w:rPr>
        <w:t xml:space="preserve">5.1. Предмет досудебного (внесудебного) обжалования </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Заявитель может обратиться с </w:t>
      </w:r>
      <w:proofErr w:type="gramStart"/>
      <w:r w:rsidRPr="009F6E5D">
        <w:rPr>
          <w:bCs/>
          <w:sz w:val="28"/>
          <w:szCs w:val="28"/>
        </w:rPr>
        <w:t>жалобой</w:t>
      </w:r>
      <w:proofErr w:type="gramEnd"/>
      <w:r w:rsidRPr="009F6E5D">
        <w:rPr>
          <w:bCs/>
          <w:sz w:val="28"/>
          <w:szCs w:val="28"/>
        </w:rPr>
        <w:t xml:space="preserve"> в том числе в следующих случаях:</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нарушение срока регистрации запроса заявителя о предоставлении муниципальной услуги;</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нарушение срока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9F6E5D">
        <w:rPr>
          <w:bCs/>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F6E5D" w:rsidRPr="009F6E5D" w:rsidRDefault="009F6E5D" w:rsidP="009F6E5D">
      <w:pPr>
        <w:autoSpaceDE w:val="0"/>
        <w:autoSpaceDN w:val="0"/>
        <w:adjustRightInd w:val="0"/>
        <w:spacing w:line="360" w:lineRule="exact"/>
        <w:ind w:firstLine="709"/>
        <w:jc w:val="both"/>
        <w:rPr>
          <w:bCs/>
          <w:sz w:val="28"/>
          <w:szCs w:val="28"/>
        </w:rPr>
      </w:pPr>
      <w:proofErr w:type="gramStart"/>
      <w:r w:rsidRPr="009F6E5D">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6E5D" w:rsidRPr="009F6E5D" w:rsidRDefault="009F6E5D" w:rsidP="009F6E5D">
      <w:pPr>
        <w:autoSpaceDE w:val="0"/>
        <w:autoSpaceDN w:val="0"/>
        <w:adjustRightInd w:val="0"/>
        <w:spacing w:line="360" w:lineRule="exact"/>
        <w:ind w:firstLine="709"/>
        <w:jc w:val="both"/>
        <w:rPr>
          <w:bCs/>
          <w:sz w:val="28"/>
          <w:szCs w:val="28"/>
        </w:rPr>
      </w:pPr>
      <w:proofErr w:type="gramStart"/>
      <w:r w:rsidRPr="009F6E5D">
        <w:rPr>
          <w:bCs/>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
          <w:bCs/>
          <w:sz w:val="28"/>
          <w:szCs w:val="28"/>
        </w:rPr>
        <w:t>5.2. Общие требования к порядку подачи и рассмотрения жалобы</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sz w:val="28"/>
          <w:szCs w:val="28"/>
        </w:rPr>
        <w:t xml:space="preserve">5.2.1. </w:t>
      </w:r>
      <w:proofErr w:type="gramStart"/>
      <w:r w:rsidRPr="009F6E5D">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F6E5D">
        <w:rPr>
          <w:sz w:val="28"/>
          <w:szCs w:val="28"/>
        </w:rPr>
        <w:t xml:space="preserve"> такими лицами в порядке, предусмотренным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5.2.2.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5.2.3.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9F6E5D">
        <w:rPr>
          <w:sz w:val="28"/>
          <w:szCs w:val="28"/>
        </w:rPr>
        <w:t>Единого портала, регионального портала</w:t>
      </w:r>
      <w:r w:rsidRPr="009F6E5D">
        <w:rPr>
          <w:bCs/>
          <w:sz w:val="28"/>
          <w:szCs w:val="28"/>
        </w:rPr>
        <w:t>, а также может быть принята при личном приеме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lastRenderedPageBreak/>
        <w:t>5.2.4. При поступлении жалобы в многофункциональный центр, жалоба направляется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F6E5D" w:rsidRPr="009F6E5D" w:rsidRDefault="009F6E5D" w:rsidP="009F6E5D">
      <w:pPr>
        <w:autoSpaceDE w:val="0"/>
        <w:autoSpaceDN w:val="0"/>
        <w:adjustRightInd w:val="0"/>
        <w:spacing w:line="360" w:lineRule="exact"/>
        <w:ind w:firstLine="709"/>
        <w:jc w:val="both"/>
        <w:rPr>
          <w:b/>
          <w:bCs/>
          <w:sz w:val="28"/>
          <w:szCs w:val="28"/>
        </w:rPr>
      </w:pPr>
      <w:r w:rsidRPr="009F6E5D">
        <w:rPr>
          <w:b/>
          <w:bCs/>
          <w:sz w:val="28"/>
          <w:szCs w:val="28"/>
        </w:rPr>
        <w:t>5.3. Порядок подачи и рассмотрения жалобы</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5.3.1. Жалоба должна содержать:</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6E5D" w:rsidRPr="009F6E5D" w:rsidRDefault="009F6E5D" w:rsidP="009F6E5D">
      <w:pPr>
        <w:autoSpaceDE w:val="0"/>
        <w:autoSpaceDN w:val="0"/>
        <w:adjustRightInd w:val="0"/>
        <w:spacing w:line="360" w:lineRule="exact"/>
        <w:ind w:firstLine="709"/>
        <w:jc w:val="both"/>
        <w:rPr>
          <w:bCs/>
          <w:sz w:val="28"/>
          <w:szCs w:val="28"/>
        </w:rPr>
      </w:pPr>
      <w:proofErr w:type="gramStart"/>
      <w:r w:rsidRPr="009F6E5D">
        <w:rPr>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5.3.2. </w:t>
      </w:r>
      <w:proofErr w:type="gramStart"/>
      <w:r w:rsidRPr="009F6E5D">
        <w:rPr>
          <w:bCs/>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F6E5D">
        <w:rPr>
          <w:bCs/>
          <w:sz w:val="28"/>
          <w:szCs w:val="28"/>
        </w:rPr>
        <w:t xml:space="preserve"> исправлений - в течение пяти рабочих дней со дня ее регистрации. </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5.3.3. По результатам рассмотрения жалобы орган, предоставляющий муниципальную услугу, принимает одно из следующих решений:</w:t>
      </w:r>
    </w:p>
    <w:p w:rsidR="009F6E5D" w:rsidRPr="009F6E5D" w:rsidRDefault="009F6E5D" w:rsidP="009F6E5D">
      <w:pPr>
        <w:autoSpaceDE w:val="0"/>
        <w:autoSpaceDN w:val="0"/>
        <w:adjustRightInd w:val="0"/>
        <w:spacing w:line="360" w:lineRule="exact"/>
        <w:ind w:firstLine="709"/>
        <w:jc w:val="both"/>
        <w:rPr>
          <w:bCs/>
          <w:sz w:val="28"/>
          <w:szCs w:val="28"/>
        </w:rPr>
      </w:pPr>
      <w:proofErr w:type="gramStart"/>
      <w:r w:rsidRPr="009F6E5D">
        <w:rPr>
          <w:bCs/>
          <w:sz w:val="28"/>
          <w:szCs w:val="28"/>
        </w:rPr>
        <w:t xml:space="preserve">удовлетворяет жалобу, в том числе в форме отмены принятого решения, исправления допущенных органом, предоставляющим </w:t>
      </w:r>
      <w:r w:rsidRPr="009F6E5D">
        <w:rPr>
          <w:bCs/>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отказывает в удовлетворении жалобы.</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5.3.4. Не позднее дня, следующего за днем принятия решения, указанного в подпункте 5.3.3 пункта 5.3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5.3.5. В ответе по результатам рассмотрения жалобы указываются:</w:t>
      </w:r>
    </w:p>
    <w:p w:rsidR="009F6E5D" w:rsidRPr="009F6E5D" w:rsidRDefault="009F6E5D" w:rsidP="009F6E5D">
      <w:pPr>
        <w:autoSpaceDE w:val="0"/>
        <w:autoSpaceDN w:val="0"/>
        <w:adjustRightInd w:val="0"/>
        <w:spacing w:line="360" w:lineRule="exact"/>
        <w:ind w:firstLine="709"/>
        <w:jc w:val="both"/>
        <w:rPr>
          <w:sz w:val="28"/>
          <w:szCs w:val="28"/>
        </w:rPr>
      </w:pPr>
      <w:proofErr w:type="gramStart"/>
      <w:r w:rsidRPr="009F6E5D">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фамилия, имя, отчество (последнее – при наличии) или наименование заявителя;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основания для принятия решения по жалобе;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принятое по жалобе решение;</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сведения о порядке обжалования принятого по жалобе решения.</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5.3.6. Орган, предоставляющий муниципальную услугу, отказывает в удовлетворении жалобы в следующих случаях: </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наличие вступившего в законную силу решения суда, арбитражного суда по жалобе о том же предмете и по тем же основаниям;</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 xml:space="preserve">5.3.7.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w:t>
      </w:r>
      <w:r w:rsidRPr="009F6E5D">
        <w:rPr>
          <w:sz w:val="28"/>
          <w:szCs w:val="28"/>
        </w:rPr>
        <w:lastRenderedPageBreak/>
        <w:t>ответа по существу поставленных в ней вопросов и сообщить гражданину, направившему жалобу, о недопустимости злоупотребления правом.</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F6E5D" w:rsidRPr="009F6E5D" w:rsidRDefault="009F6E5D" w:rsidP="009F6E5D">
      <w:pPr>
        <w:autoSpaceDE w:val="0"/>
        <w:autoSpaceDN w:val="0"/>
        <w:adjustRightInd w:val="0"/>
        <w:spacing w:line="360" w:lineRule="exact"/>
        <w:ind w:firstLine="709"/>
        <w:jc w:val="both"/>
        <w:rPr>
          <w:bCs/>
          <w:sz w:val="28"/>
          <w:szCs w:val="28"/>
        </w:rPr>
      </w:pPr>
      <w:r w:rsidRPr="009F6E5D">
        <w:rPr>
          <w:bCs/>
          <w:sz w:val="28"/>
          <w:szCs w:val="28"/>
        </w:rPr>
        <w:t xml:space="preserve">5.3.9. В случае установления в ходе или по результатам </w:t>
      </w:r>
      <w:proofErr w:type="gramStart"/>
      <w:r w:rsidRPr="009F6E5D">
        <w:rPr>
          <w:bCs/>
          <w:sz w:val="28"/>
          <w:szCs w:val="28"/>
        </w:rPr>
        <w:t>рассмотрения жалобы признаков состава административного правонарушения</w:t>
      </w:r>
      <w:proofErr w:type="gramEnd"/>
      <w:r w:rsidRPr="009F6E5D">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E5D" w:rsidRPr="009F6E5D" w:rsidRDefault="009F6E5D" w:rsidP="009F6E5D">
      <w:pPr>
        <w:autoSpaceDE w:val="0"/>
        <w:autoSpaceDN w:val="0"/>
        <w:adjustRightInd w:val="0"/>
        <w:spacing w:line="360" w:lineRule="exact"/>
        <w:ind w:firstLine="709"/>
        <w:jc w:val="both"/>
        <w:rPr>
          <w:sz w:val="28"/>
          <w:szCs w:val="28"/>
        </w:rPr>
      </w:pPr>
      <w:r w:rsidRPr="009F6E5D">
        <w:rPr>
          <w:sz w:val="28"/>
          <w:szCs w:val="28"/>
        </w:rPr>
        <w:t>5.3.10.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spacing w:line="360" w:lineRule="exact"/>
        <w:jc w:val="center"/>
        <w:rPr>
          <w:sz w:val="28"/>
          <w:szCs w:val="28"/>
        </w:rPr>
      </w:pPr>
      <w:r w:rsidRPr="009F6E5D">
        <w:rPr>
          <w:sz w:val="28"/>
          <w:szCs w:val="28"/>
        </w:rPr>
        <w:t>_________</w:t>
      </w: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ind w:left="4956"/>
        <w:jc w:val="right"/>
        <w:outlineLvl w:val="1"/>
        <w:rPr>
          <w:rFonts w:cs="Calibri"/>
          <w:sz w:val="28"/>
          <w:szCs w:val="28"/>
        </w:rPr>
      </w:pPr>
      <w:r w:rsidRPr="009F6E5D">
        <w:rPr>
          <w:rFonts w:cs="Calibri"/>
          <w:sz w:val="28"/>
          <w:szCs w:val="28"/>
        </w:rPr>
        <w:lastRenderedPageBreak/>
        <w:t>Приложение № 1</w:t>
      </w:r>
    </w:p>
    <w:p w:rsidR="009F6E5D" w:rsidRPr="009F6E5D" w:rsidRDefault="009F6E5D" w:rsidP="009F6E5D">
      <w:pPr>
        <w:widowControl w:val="0"/>
        <w:autoSpaceDE w:val="0"/>
        <w:autoSpaceDN w:val="0"/>
        <w:adjustRightInd w:val="0"/>
        <w:spacing w:line="360" w:lineRule="exact"/>
        <w:ind w:left="4956"/>
        <w:jc w:val="right"/>
        <w:outlineLvl w:val="1"/>
        <w:rPr>
          <w:rFonts w:cs="Calibri"/>
          <w:sz w:val="28"/>
          <w:szCs w:val="28"/>
        </w:rPr>
      </w:pPr>
    </w:p>
    <w:p w:rsidR="009F6E5D" w:rsidRPr="009F6E5D" w:rsidRDefault="009F6E5D" w:rsidP="009F6E5D">
      <w:pPr>
        <w:widowControl w:val="0"/>
        <w:autoSpaceDE w:val="0"/>
        <w:autoSpaceDN w:val="0"/>
        <w:adjustRightInd w:val="0"/>
        <w:spacing w:after="600" w:line="360" w:lineRule="exact"/>
        <w:ind w:left="4956"/>
        <w:jc w:val="right"/>
        <w:outlineLvl w:val="1"/>
        <w:rPr>
          <w:rFonts w:cs="Calibri"/>
          <w:sz w:val="28"/>
          <w:szCs w:val="28"/>
        </w:rPr>
      </w:pPr>
      <w:r w:rsidRPr="009F6E5D">
        <w:rPr>
          <w:rFonts w:cs="Calibri"/>
          <w:sz w:val="28"/>
          <w:szCs w:val="28"/>
        </w:rPr>
        <w:t>к Административному регламенту</w:t>
      </w:r>
    </w:p>
    <w:p w:rsidR="009F6E5D" w:rsidRPr="009F6E5D" w:rsidRDefault="009F6E5D" w:rsidP="009F6E5D">
      <w:pPr>
        <w:tabs>
          <w:tab w:val="left" w:pos="9354"/>
        </w:tabs>
        <w:spacing w:line="360" w:lineRule="exact"/>
        <w:ind w:left="4395"/>
        <w:rPr>
          <w:sz w:val="28"/>
          <w:szCs w:val="28"/>
        </w:rPr>
      </w:pPr>
      <w:r w:rsidRPr="009F6E5D">
        <w:rPr>
          <w:sz w:val="28"/>
          <w:szCs w:val="28"/>
        </w:rPr>
        <w:t xml:space="preserve">Главе администрации </w:t>
      </w:r>
    </w:p>
    <w:p w:rsidR="009F6E5D" w:rsidRPr="009F6E5D" w:rsidRDefault="009F6E5D" w:rsidP="009F6E5D">
      <w:pPr>
        <w:tabs>
          <w:tab w:val="left" w:pos="9356"/>
        </w:tabs>
        <w:spacing w:line="360" w:lineRule="exact"/>
        <w:ind w:left="4395"/>
        <w:rPr>
          <w:sz w:val="28"/>
          <w:szCs w:val="28"/>
        </w:rPr>
      </w:pPr>
      <w:r w:rsidRPr="009F6E5D">
        <w:rPr>
          <w:sz w:val="28"/>
          <w:szCs w:val="28"/>
        </w:rPr>
        <w:t>Троицкого сельского поселения</w:t>
      </w:r>
    </w:p>
    <w:p w:rsidR="009F6E5D" w:rsidRPr="009F6E5D" w:rsidRDefault="009F6E5D" w:rsidP="009F6E5D">
      <w:pPr>
        <w:tabs>
          <w:tab w:val="left" w:pos="9354"/>
        </w:tabs>
        <w:spacing w:line="360" w:lineRule="exact"/>
        <w:jc w:val="center"/>
        <w:rPr>
          <w:b/>
          <w:sz w:val="28"/>
          <w:szCs w:val="28"/>
        </w:rPr>
      </w:pPr>
    </w:p>
    <w:p w:rsidR="009F6E5D" w:rsidRPr="009F6E5D" w:rsidRDefault="009F6E5D" w:rsidP="009F6E5D">
      <w:pPr>
        <w:tabs>
          <w:tab w:val="left" w:pos="9354"/>
        </w:tabs>
        <w:spacing w:line="360" w:lineRule="exact"/>
        <w:jc w:val="center"/>
        <w:rPr>
          <w:b/>
          <w:sz w:val="28"/>
          <w:szCs w:val="28"/>
        </w:rPr>
      </w:pPr>
    </w:p>
    <w:p w:rsidR="009F6E5D" w:rsidRPr="009F6E5D" w:rsidRDefault="009F6E5D" w:rsidP="009F6E5D">
      <w:pPr>
        <w:tabs>
          <w:tab w:val="left" w:pos="9354"/>
        </w:tabs>
        <w:spacing w:line="360" w:lineRule="exact"/>
        <w:jc w:val="center"/>
        <w:rPr>
          <w:b/>
          <w:sz w:val="28"/>
          <w:szCs w:val="28"/>
        </w:rPr>
      </w:pPr>
      <w:r w:rsidRPr="009F6E5D">
        <w:rPr>
          <w:b/>
          <w:sz w:val="28"/>
          <w:szCs w:val="28"/>
        </w:rPr>
        <w:t xml:space="preserve">Заявление </w:t>
      </w:r>
    </w:p>
    <w:p w:rsidR="009F6E5D" w:rsidRPr="009F6E5D" w:rsidRDefault="009F6E5D" w:rsidP="009F6E5D">
      <w:pPr>
        <w:tabs>
          <w:tab w:val="left" w:pos="9354"/>
        </w:tabs>
        <w:spacing w:after="360" w:line="360" w:lineRule="exact"/>
        <w:jc w:val="center"/>
        <w:rPr>
          <w:b/>
          <w:color w:val="000000"/>
          <w:sz w:val="28"/>
          <w:szCs w:val="28"/>
        </w:rPr>
      </w:pPr>
      <w:r w:rsidRPr="009F6E5D">
        <w:rPr>
          <w:b/>
          <w:sz w:val="28"/>
          <w:szCs w:val="28"/>
        </w:rPr>
        <w:t xml:space="preserve">о </w:t>
      </w:r>
      <w:r w:rsidRPr="009F6E5D">
        <w:rPr>
          <w:b/>
          <w:bCs/>
          <w:sz w:val="28"/>
          <w:szCs w:val="28"/>
        </w:rPr>
        <w:t>предварительном согласовании предоставления земельного участка</w:t>
      </w:r>
      <w:r w:rsidRPr="009F6E5D">
        <w:rPr>
          <w:b/>
          <w:color w:val="000000"/>
          <w:sz w:val="28"/>
          <w:szCs w:val="28"/>
        </w:rPr>
        <w:t xml:space="preserve"> </w:t>
      </w:r>
    </w:p>
    <w:p w:rsidR="009F6E5D" w:rsidRPr="009F6E5D" w:rsidRDefault="009F6E5D" w:rsidP="009F6E5D">
      <w:pPr>
        <w:tabs>
          <w:tab w:val="left" w:pos="9356"/>
        </w:tabs>
        <w:spacing w:line="360" w:lineRule="exact"/>
        <w:rPr>
          <w:sz w:val="28"/>
          <w:szCs w:val="28"/>
        </w:rPr>
      </w:pPr>
      <w:r w:rsidRPr="009F6E5D">
        <w:rPr>
          <w:sz w:val="28"/>
          <w:szCs w:val="28"/>
          <w:u w:val="single"/>
        </w:rPr>
        <w:tab/>
      </w:r>
    </w:p>
    <w:p w:rsidR="009F6E5D" w:rsidRPr="009F6E5D" w:rsidRDefault="009F6E5D" w:rsidP="009F6E5D">
      <w:pPr>
        <w:tabs>
          <w:tab w:val="left" w:pos="9356"/>
        </w:tabs>
        <w:spacing w:line="360" w:lineRule="exact"/>
        <w:jc w:val="center"/>
        <w:rPr>
          <w:sz w:val="28"/>
          <w:szCs w:val="28"/>
          <w:vertAlign w:val="superscript"/>
        </w:rPr>
      </w:pPr>
      <w:r w:rsidRPr="009F6E5D">
        <w:rPr>
          <w:sz w:val="28"/>
          <w:szCs w:val="28"/>
          <w:vertAlign w:val="superscript"/>
        </w:rPr>
        <w:t>(Ф.И.О. полностью)</w:t>
      </w:r>
    </w:p>
    <w:p w:rsidR="009F6E5D" w:rsidRPr="009F6E5D" w:rsidRDefault="009F6E5D" w:rsidP="009F6E5D">
      <w:pPr>
        <w:tabs>
          <w:tab w:val="left" w:pos="9356"/>
        </w:tabs>
        <w:spacing w:line="360" w:lineRule="exact"/>
        <w:rPr>
          <w:b/>
          <w:sz w:val="28"/>
          <w:szCs w:val="28"/>
        </w:rPr>
      </w:pPr>
      <w:r w:rsidRPr="009F6E5D">
        <w:rPr>
          <w:b/>
          <w:sz w:val="28"/>
          <w:szCs w:val="28"/>
        </w:rPr>
        <w:t xml:space="preserve">Адрес места жительства (места нахождения): </w:t>
      </w:r>
    </w:p>
    <w:p w:rsidR="009F6E5D" w:rsidRPr="009F6E5D" w:rsidRDefault="009F6E5D" w:rsidP="009F6E5D">
      <w:pPr>
        <w:tabs>
          <w:tab w:val="left" w:pos="9356"/>
        </w:tabs>
        <w:spacing w:line="360" w:lineRule="exact"/>
        <w:rPr>
          <w:b/>
          <w:sz w:val="28"/>
          <w:szCs w:val="28"/>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p>
    <w:p w:rsidR="009F6E5D" w:rsidRPr="009F6E5D" w:rsidRDefault="009F6E5D" w:rsidP="009F6E5D">
      <w:pPr>
        <w:tabs>
          <w:tab w:val="left" w:pos="9356"/>
        </w:tabs>
        <w:spacing w:line="360" w:lineRule="exact"/>
        <w:jc w:val="both"/>
        <w:rPr>
          <w:b/>
          <w:sz w:val="28"/>
          <w:szCs w:val="28"/>
        </w:rPr>
      </w:pPr>
      <w:r w:rsidRPr="009F6E5D">
        <w:rPr>
          <w:b/>
          <w:sz w:val="28"/>
          <w:szCs w:val="28"/>
        </w:rPr>
        <w:t>Реквизиты документа, удостоверяющего личность:</w:t>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autoSpaceDE w:val="0"/>
        <w:autoSpaceDN w:val="0"/>
        <w:adjustRightInd w:val="0"/>
        <w:spacing w:line="360" w:lineRule="exact"/>
        <w:ind w:firstLine="540"/>
        <w:jc w:val="both"/>
        <w:rPr>
          <w:bCs/>
          <w:sz w:val="28"/>
          <w:szCs w:val="28"/>
        </w:rPr>
      </w:pPr>
    </w:p>
    <w:p w:rsidR="009F6E5D" w:rsidRPr="009F6E5D" w:rsidRDefault="009F6E5D" w:rsidP="009F6E5D">
      <w:pPr>
        <w:autoSpaceDE w:val="0"/>
        <w:autoSpaceDN w:val="0"/>
        <w:adjustRightInd w:val="0"/>
        <w:spacing w:line="360" w:lineRule="exact"/>
        <w:jc w:val="both"/>
        <w:rPr>
          <w:bCs/>
          <w:sz w:val="28"/>
          <w:szCs w:val="28"/>
        </w:rPr>
      </w:pPr>
      <w:r w:rsidRPr="009F6E5D">
        <w:rPr>
          <w:b/>
          <w:bCs/>
          <w:sz w:val="28"/>
          <w:szCs w:val="28"/>
        </w:rPr>
        <w:t>Кадастровый номер земельного участка</w:t>
      </w:r>
      <w:r w:rsidRPr="009F6E5D">
        <w:rPr>
          <w:bCs/>
          <w:sz w:val="28"/>
          <w:szCs w:val="28"/>
        </w:rPr>
        <w:t xml:space="preserve">: </w:t>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autoSpaceDE w:val="0"/>
        <w:autoSpaceDN w:val="0"/>
        <w:adjustRightInd w:val="0"/>
        <w:spacing w:line="360" w:lineRule="exact"/>
        <w:jc w:val="both"/>
        <w:rPr>
          <w:bCs/>
          <w:sz w:val="28"/>
          <w:szCs w:val="28"/>
        </w:rPr>
      </w:pPr>
    </w:p>
    <w:p w:rsidR="009F6E5D" w:rsidRPr="009F6E5D" w:rsidRDefault="009F6E5D" w:rsidP="009F6E5D">
      <w:pPr>
        <w:autoSpaceDE w:val="0"/>
        <w:autoSpaceDN w:val="0"/>
        <w:adjustRightInd w:val="0"/>
        <w:spacing w:line="360" w:lineRule="exact"/>
        <w:jc w:val="both"/>
        <w:rPr>
          <w:bCs/>
          <w:sz w:val="28"/>
          <w:szCs w:val="28"/>
        </w:rPr>
      </w:pPr>
      <w:r w:rsidRPr="009F6E5D">
        <w:rPr>
          <w:b/>
          <w:bCs/>
          <w:sz w:val="28"/>
          <w:szCs w:val="28"/>
        </w:rPr>
        <w:t>Основание предоставления земельного участка без проведения торгов</w:t>
      </w:r>
      <w:r w:rsidRPr="009F6E5D">
        <w:rPr>
          <w:bCs/>
          <w:sz w:val="28"/>
          <w:szCs w:val="28"/>
        </w:rPr>
        <w:t>:</w:t>
      </w:r>
    </w:p>
    <w:p w:rsidR="009F6E5D" w:rsidRPr="009F6E5D" w:rsidRDefault="009F6E5D" w:rsidP="009F6E5D">
      <w:pPr>
        <w:tabs>
          <w:tab w:val="left" w:pos="9356"/>
        </w:tabs>
        <w:spacing w:line="360" w:lineRule="exact"/>
        <w:rPr>
          <w:sz w:val="28"/>
          <w:szCs w:val="28"/>
          <w:u w:val="single"/>
        </w:rPr>
      </w:pPr>
      <w:r w:rsidRPr="009F6E5D">
        <w:rPr>
          <w:sz w:val="28"/>
          <w:szCs w:val="28"/>
          <w:u w:val="single"/>
        </w:rPr>
        <w:t>для сенокошения, выпаса сельскохозяйственных животных</w:t>
      </w:r>
      <w:r w:rsidRPr="009F6E5D">
        <w:rPr>
          <w:sz w:val="28"/>
          <w:szCs w:val="28"/>
          <w:u w:val="single"/>
        </w:rPr>
        <w:tab/>
      </w:r>
    </w:p>
    <w:p w:rsidR="009F6E5D" w:rsidRPr="009F6E5D" w:rsidRDefault="009F6E5D" w:rsidP="009F6E5D">
      <w:pPr>
        <w:autoSpaceDE w:val="0"/>
        <w:autoSpaceDN w:val="0"/>
        <w:adjustRightInd w:val="0"/>
        <w:spacing w:line="360" w:lineRule="exact"/>
        <w:ind w:firstLine="540"/>
        <w:jc w:val="both"/>
        <w:rPr>
          <w:bCs/>
          <w:sz w:val="28"/>
          <w:szCs w:val="28"/>
        </w:rPr>
      </w:pPr>
    </w:p>
    <w:p w:rsidR="009F6E5D" w:rsidRPr="009F6E5D" w:rsidRDefault="009F6E5D" w:rsidP="009F6E5D">
      <w:pPr>
        <w:autoSpaceDE w:val="0"/>
        <w:autoSpaceDN w:val="0"/>
        <w:adjustRightInd w:val="0"/>
        <w:spacing w:line="360" w:lineRule="exact"/>
        <w:jc w:val="both"/>
        <w:rPr>
          <w:bCs/>
          <w:sz w:val="28"/>
          <w:szCs w:val="28"/>
        </w:rPr>
      </w:pPr>
      <w:r w:rsidRPr="009F6E5D">
        <w:rPr>
          <w:b/>
          <w:bCs/>
          <w:sz w:val="28"/>
          <w:szCs w:val="28"/>
        </w:rPr>
        <w:t>Вид права приобретения земельного участка</w:t>
      </w:r>
      <w:r w:rsidRPr="009F6E5D">
        <w:rPr>
          <w:bCs/>
          <w:sz w:val="28"/>
          <w:szCs w:val="28"/>
        </w:rPr>
        <w:t>:</w:t>
      </w:r>
    </w:p>
    <w:p w:rsidR="009F6E5D" w:rsidRPr="009F6E5D" w:rsidRDefault="009F6E5D" w:rsidP="009F6E5D">
      <w:pPr>
        <w:tabs>
          <w:tab w:val="left" w:pos="9356"/>
        </w:tabs>
        <w:spacing w:line="360" w:lineRule="exact"/>
        <w:rPr>
          <w:sz w:val="28"/>
          <w:szCs w:val="28"/>
          <w:u w:val="single"/>
        </w:rPr>
      </w:pPr>
      <w:r w:rsidRPr="009F6E5D">
        <w:rPr>
          <w:sz w:val="28"/>
          <w:szCs w:val="28"/>
          <w:u w:val="single"/>
        </w:rPr>
        <w:t>в аренду</w:t>
      </w:r>
      <w:r w:rsidRPr="009F6E5D">
        <w:rPr>
          <w:sz w:val="28"/>
          <w:szCs w:val="28"/>
          <w:u w:val="single"/>
        </w:rPr>
        <w:tab/>
      </w:r>
    </w:p>
    <w:p w:rsidR="009F6E5D" w:rsidRPr="009F6E5D" w:rsidRDefault="009F6E5D" w:rsidP="009F6E5D">
      <w:pPr>
        <w:autoSpaceDE w:val="0"/>
        <w:autoSpaceDN w:val="0"/>
        <w:adjustRightInd w:val="0"/>
        <w:spacing w:line="360" w:lineRule="exact"/>
        <w:ind w:firstLine="540"/>
        <w:jc w:val="both"/>
        <w:rPr>
          <w:bCs/>
          <w:sz w:val="28"/>
          <w:szCs w:val="28"/>
        </w:rPr>
      </w:pPr>
    </w:p>
    <w:p w:rsidR="009F6E5D" w:rsidRPr="009F6E5D" w:rsidRDefault="009F6E5D" w:rsidP="009F6E5D">
      <w:pPr>
        <w:autoSpaceDE w:val="0"/>
        <w:autoSpaceDN w:val="0"/>
        <w:adjustRightInd w:val="0"/>
        <w:spacing w:line="360" w:lineRule="exact"/>
        <w:jc w:val="both"/>
        <w:rPr>
          <w:b/>
          <w:bCs/>
          <w:sz w:val="28"/>
          <w:szCs w:val="28"/>
        </w:rPr>
      </w:pPr>
      <w:r w:rsidRPr="009F6E5D">
        <w:rPr>
          <w:b/>
          <w:bCs/>
          <w:sz w:val="28"/>
          <w:szCs w:val="28"/>
        </w:rPr>
        <w:t>Цель использования земельного участка:</w:t>
      </w:r>
    </w:p>
    <w:p w:rsidR="009F6E5D" w:rsidRPr="009F6E5D" w:rsidRDefault="009F6E5D" w:rsidP="009F6E5D">
      <w:pPr>
        <w:tabs>
          <w:tab w:val="left" w:pos="9356"/>
        </w:tabs>
        <w:spacing w:line="360" w:lineRule="exact"/>
        <w:rPr>
          <w:sz w:val="28"/>
          <w:szCs w:val="28"/>
          <w:u w:val="single"/>
        </w:rPr>
      </w:pPr>
      <w:r w:rsidRPr="009F6E5D">
        <w:rPr>
          <w:sz w:val="28"/>
          <w:szCs w:val="28"/>
          <w:u w:val="single"/>
        </w:rPr>
        <w:t>для сенокошения, выпаса сельскохозяйственных животных</w:t>
      </w:r>
      <w:r w:rsidRPr="009F6E5D">
        <w:rPr>
          <w:sz w:val="28"/>
          <w:szCs w:val="28"/>
          <w:u w:val="single"/>
        </w:rPr>
        <w:tab/>
      </w:r>
    </w:p>
    <w:p w:rsidR="009F6E5D" w:rsidRPr="009F6E5D" w:rsidRDefault="009F6E5D" w:rsidP="009F6E5D">
      <w:pPr>
        <w:autoSpaceDE w:val="0"/>
        <w:autoSpaceDN w:val="0"/>
        <w:adjustRightInd w:val="0"/>
        <w:spacing w:line="360" w:lineRule="exact"/>
        <w:ind w:firstLine="540"/>
        <w:jc w:val="both"/>
        <w:rPr>
          <w:bCs/>
          <w:sz w:val="28"/>
          <w:szCs w:val="28"/>
        </w:rPr>
      </w:pPr>
    </w:p>
    <w:p w:rsidR="009F6E5D" w:rsidRPr="009F6E5D" w:rsidRDefault="009F6E5D" w:rsidP="009F6E5D">
      <w:pPr>
        <w:autoSpaceDE w:val="0"/>
        <w:autoSpaceDN w:val="0"/>
        <w:adjustRightInd w:val="0"/>
        <w:spacing w:line="360" w:lineRule="exact"/>
        <w:jc w:val="both"/>
        <w:rPr>
          <w:bCs/>
          <w:sz w:val="28"/>
          <w:szCs w:val="28"/>
        </w:rPr>
      </w:pPr>
      <w:r w:rsidRPr="009F6E5D">
        <w:rPr>
          <w:b/>
          <w:bCs/>
          <w:sz w:val="28"/>
          <w:szCs w:val="28"/>
        </w:rPr>
        <w:t>Реквизиты решения о предварительном согласовании предоставления земельного участка</w:t>
      </w:r>
      <w:r w:rsidRPr="009F6E5D">
        <w:rPr>
          <w:bCs/>
          <w:sz w:val="28"/>
          <w:szCs w:val="28"/>
        </w:rPr>
        <w:t xml:space="preserve"> (в случае, если земельный участок образовывался или его границы уточнялись на основании данного решения):</w:t>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autoSpaceDE w:val="0"/>
        <w:autoSpaceDN w:val="0"/>
        <w:adjustRightInd w:val="0"/>
        <w:spacing w:line="360" w:lineRule="exact"/>
        <w:jc w:val="both"/>
        <w:rPr>
          <w:bCs/>
          <w:sz w:val="28"/>
          <w:szCs w:val="28"/>
        </w:rPr>
      </w:pPr>
    </w:p>
    <w:p w:rsidR="009F6E5D" w:rsidRPr="009F6E5D" w:rsidRDefault="009F6E5D" w:rsidP="009F6E5D">
      <w:pPr>
        <w:autoSpaceDE w:val="0"/>
        <w:autoSpaceDN w:val="0"/>
        <w:adjustRightInd w:val="0"/>
        <w:spacing w:line="360" w:lineRule="exact"/>
        <w:jc w:val="both"/>
        <w:rPr>
          <w:b/>
          <w:bCs/>
          <w:sz w:val="28"/>
          <w:szCs w:val="28"/>
        </w:rPr>
      </w:pPr>
      <w:r w:rsidRPr="009F6E5D">
        <w:rPr>
          <w:b/>
          <w:bCs/>
          <w:sz w:val="28"/>
          <w:szCs w:val="28"/>
        </w:rPr>
        <w:lastRenderedPageBreak/>
        <w:t>Почтовый адрес и (или) адрес электронной почты:</w:t>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r w:rsidRPr="009F6E5D">
        <w:rPr>
          <w:sz w:val="28"/>
          <w:szCs w:val="28"/>
          <w:u w:val="single"/>
        </w:rPr>
        <w:tab/>
      </w:r>
    </w:p>
    <w:p w:rsidR="009F6E5D" w:rsidRPr="009F6E5D" w:rsidRDefault="009F6E5D" w:rsidP="009F6E5D">
      <w:pPr>
        <w:tabs>
          <w:tab w:val="left" w:pos="9356"/>
        </w:tabs>
        <w:spacing w:line="360" w:lineRule="exact"/>
        <w:rPr>
          <w:sz w:val="28"/>
          <w:szCs w:val="28"/>
          <w:u w:val="single"/>
        </w:rPr>
      </w:pPr>
    </w:p>
    <w:p w:rsidR="009F6E5D" w:rsidRPr="009F6E5D" w:rsidRDefault="009F6E5D" w:rsidP="009F6E5D">
      <w:pPr>
        <w:autoSpaceDE w:val="0"/>
        <w:autoSpaceDN w:val="0"/>
        <w:adjustRightInd w:val="0"/>
        <w:spacing w:line="360" w:lineRule="exact"/>
        <w:jc w:val="both"/>
        <w:rPr>
          <w:b/>
          <w:sz w:val="28"/>
          <w:szCs w:val="28"/>
        </w:rPr>
      </w:pPr>
      <w:r w:rsidRPr="009F6E5D">
        <w:rPr>
          <w:b/>
          <w:sz w:val="28"/>
          <w:szCs w:val="28"/>
        </w:rPr>
        <w:t>Способ предоставления результатов рассмотрения заявления: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954"/>
        <w:gridCol w:w="567"/>
      </w:tblGrid>
      <w:tr w:rsidR="009F6E5D" w:rsidRPr="009F6E5D" w:rsidTr="00923862">
        <w:trPr>
          <w:trHeight w:hRule="exact" w:val="567"/>
        </w:trPr>
        <w:tc>
          <w:tcPr>
            <w:tcW w:w="2943" w:type="dxa"/>
            <w:vMerge w:val="restart"/>
          </w:tcPr>
          <w:p w:rsidR="009F6E5D" w:rsidRPr="009F6E5D" w:rsidRDefault="009F6E5D" w:rsidP="009F6E5D">
            <w:pPr>
              <w:autoSpaceDE w:val="0"/>
              <w:autoSpaceDN w:val="0"/>
              <w:adjustRightInd w:val="0"/>
              <w:spacing w:line="360" w:lineRule="exact"/>
              <w:jc w:val="both"/>
              <w:rPr>
                <w:i/>
                <w:sz w:val="28"/>
                <w:szCs w:val="28"/>
              </w:rPr>
            </w:pPr>
            <w:r w:rsidRPr="009F6E5D">
              <w:rPr>
                <w:i/>
                <w:sz w:val="28"/>
                <w:szCs w:val="28"/>
              </w:rPr>
              <w:t>в виде бумажного документа:</w:t>
            </w:r>
          </w:p>
        </w:tc>
        <w:tc>
          <w:tcPr>
            <w:tcW w:w="5954" w:type="dxa"/>
            <w:tcBorders>
              <w:right w:val="single" w:sz="12" w:space="0" w:color="auto"/>
            </w:tcBorders>
          </w:tcPr>
          <w:p w:rsidR="009F6E5D" w:rsidRPr="009F6E5D" w:rsidRDefault="009F6E5D" w:rsidP="009F6E5D">
            <w:pPr>
              <w:autoSpaceDE w:val="0"/>
              <w:autoSpaceDN w:val="0"/>
              <w:adjustRightInd w:val="0"/>
              <w:spacing w:line="360" w:lineRule="exact"/>
              <w:jc w:val="both"/>
              <w:rPr>
                <w:sz w:val="28"/>
                <w:szCs w:val="28"/>
              </w:rPr>
            </w:pPr>
            <w:r w:rsidRPr="009F6E5D">
              <w:rPr>
                <w:sz w:val="28"/>
                <w:szCs w:val="28"/>
              </w:rPr>
              <w:t>при личном обращении</w:t>
            </w:r>
          </w:p>
        </w:tc>
        <w:tc>
          <w:tcPr>
            <w:tcW w:w="567" w:type="dxa"/>
            <w:tcBorders>
              <w:top w:val="single" w:sz="12" w:space="0" w:color="auto"/>
              <w:left w:val="single" w:sz="12" w:space="0" w:color="auto"/>
              <w:bottom w:val="single" w:sz="12" w:space="0" w:color="auto"/>
              <w:right w:val="single" w:sz="12" w:space="0" w:color="auto"/>
            </w:tcBorders>
          </w:tcPr>
          <w:p w:rsidR="009F6E5D" w:rsidRPr="009F6E5D" w:rsidRDefault="009F6E5D" w:rsidP="009F6E5D">
            <w:pPr>
              <w:autoSpaceDE w:val="0"/>
              <w:autoSpaceDN w:val="0"/>
              <w:adjustRightInd w:val="0"/>
              <w:spacing w:line="360" w:lineRule="exact"/>
              <w:jc w:val="both"/>
              <w:rPr>
                <w:b/>
                <w:sz w:val="28"/>
                <w:szCs w:val="28"/>
              </w:rPr>
            </w:pPr>
          </w:p>
        </w:tc>
      </w:tr>
      <w:tr w:rsidR="009F6E5D" w:rsidRPr="009F6E5D" w:rsidTr="00923862">
        <w:tc>
          <w:tcPr>
            <w:tcW w:w="2943" w:type="dxa"/>
            <w:vMerge/>
          </w:tcPr>
          <w:p w:rsidR="009F6E5D" w:rsidRPr="009F6E5D" w:rsidRDefault="009F6E5D" w:rsidP="009F6E5D">
            <w:pPr>
              <w:autoSpaceDE w:val="0"/>
              <w:autoSpaceDN w:val="0"/>
              <w:adjustRightInd w:val="0"/>
              <w:spacing w:line="360" w:lineRule="exact"/>
              <w:jc w:val="both"/>
              <w:rPr>
                <w:b/>
                <w:sz w:val="28"/>
                <w:szCs w:val="28"/>
              </w:rPr>
            </w:pPr>
          </w:p>
        </w:tc>
        <w:tc>
          <w:tcPr>
            <w:tcW w:w="5954" w:type="dxa"/>
            <w:tcBorders>
              <w:right w:val="single" w:sz="12" w:space="0" w:color="auto"/>
            </w:tcBorders>
          </w:tcPr>
          <w:p w:rsidR="009F6E5D" w:rsidRPr="009F6E5D" w:rsidRDefault="009F6E5D" w:rsidP="009F6E5D">
            <w:pPr>
              <w:autoSpaceDE w:val="0"/>
              <w:autoSpaceDN w:val="0"/>
              <w:adjustRightInd w:val="0"/>
              <w:spacing w:line="360" w:lineRule="exact"/>
              <w:jc w:val="both"/>
              <w:rPr>
                <w:sz w:val="28"/>
                <w:szCs w:val="28"/>
              </w:rPr>
            </w:pPr>
            <w:r w:rsidRPr="009F6E5D">
              <w:rPr>
                <w:sz w:val="28"/>
                <w:szCs w:val="28"/>
              </w:rPr>
              <w:t>направлением посредством почтового отправления</w:t>
            </w:r>
          </w:p>
        </w:tc>
        <w:tc>
          <w:tcPr>
            <w:tcW w:w="567" w:type="dxa"/>
            <w:tcBorders>
              <w:top w:val="single" w:sz="12" w:space="0" w:color="auto"/>
              <w:left w:val="single" w:sz="12" w:space="0" w:color="auto"/>
              <w:bottom w:val="single" w:sz="12" w:space="0" w:color="auto"/>
              <w:right w:val="single" w:sz="12" w:space="0" w:color="auto"/>
            </w:tcBorders>
          </w:tcPr>
          <w:p w:rsidR="009F6E5D" w:rsidRPr="009F6E5D" w:rsidRDefault="009F6E5D" w:rsidP="009F6E5D">
            <w:pPr>
              <w:autoSpaceDE w:val="0"/>
              <w:autoSpaceDN w:val="0"/>
              <w:adjustRightInd w:val="0"/>
              <w:spacing w:line="360" w:lineRule="exact"/>
              <w:jc w:val="both"/>
              <w:rPr>
                <w:b/>
                <w:sz w:val="28"/>
                <w:szCs w:val="28"/>
              </w:rPr>
            </w:pPr>
          </w:p>
        </w:tc>
      </w:tr>
      <w:tr w:rsidR="009F6E5D" w:rsidRPr="009F6E5D" w:rsidTr="00923862">
        <w:trPr>
          <w:trHeight w:val="96"/>
        </w:trPr>
        <w:tc>
          <w:tcPr>
            <w:tcW w:w="9464" w:type="dxa"/>
            <w:gridSpan w:val="3"/>
          </w:tcPr>
          <w:p w:rsidR="009F6E5D" w:rsidRPr="009F6E5D" w:rsidRDefault="009F6E5D" w:rsidP="009F6E5D">
            <w:pPr>
              <w:autoSpaceDE w:val="0"/>
              <w:autoSpaceDN w:val="0"/>
              <w:adjustRightInd w:val="0"/>
              <w:spacing w:line="360" w:lineRule="exact"/>
              <w:jc w:val="both"/>
              <w:rPr>
                <w:b/>
                <w:sz w:val="28"/>
                <w:szCs w:val="28"/>
              </w:rPr>
            </w:pPr>
          </w:p>
        </w:tc>
      </w:tr>
      <w:tr w:rsidR="009F6E5D" w:rsidRPr="009F6E5D" w:rsidTr="00923862">
        <w:tc>
          <w:tcPr>
            <w:tcW w:w="2943" w:type="dxa"/>
            <w:vMerge w:val="restart"/>
          </w:tcPr>
          <w:p w:rsidR="009F6E5D" w:rsidRPr="009F6E5D" w:rsidRDefault="009F6E5D" w:rsidP="009F6E5D">
            <w:pPr>
              <w:autoSpaceDE w:val="0"/>
              <w:autoSpaceDN w:val="0"/>
              <w:adjustRightInd w:val="0"/>
              <w:spacing w:line="360" w:lineRule="exact"/>
              <w:jc w:val="both"/>
              <w:rPr>
                <w:i/>
                <w:sz w:val="28"/>
                <w:szCs w:val="28"/>
              </w:rPr>
            </w:pPr>
            <w:r w:rsidRPr="009F6E5D">
              <w:rPr>
                <w:i/>
                <w:sz w:val="28"/>
                <w:szCs w:val="28"/>
              </w:rPr>
              <w:t>в виде электронного документа:</w:t>
            </w:r>
          </w:p>
        </w:tc>
        <w:tc>
          <w:tcPr>
            <w:tcW w:w="5954" w:type="dxa"/>
            <w:tcBorders>
              <w:right w:val="single" w:sz="12" w:space="0" w:color="auto"/>
            </w:tcBorders>
          </w:tcPr>
          <w:p w:rsidR="009F6E5D" w:rsidRPr="009F6E5D" w:rsidRDefault="009F6E5D" w:rsidP="009F6E5D">
            <w:pPr>
              <w:autoSpaceDE w:val="0"/>
              <w:autoSpaceDN w:val="0"/>
              <w:adjustRightInd w:val="0"/>
              <w:spacing w:line="360" w:lineRule="exact"/>
              <w:jc w:val="both"/>
              <w:rPr>
                <w:sz w:val="28"/>
                <w:szCs w:val="28"/>
              </w:rPr>
            </w:pPr>
            <w:proofErr w:type="gramStart"/>
            <w:r w:rsidRPr="009F6E5D">
              <w:rPr>
                <w:sz w:val="28"/>
                <w:szCs w:val="28"/>
              </w:rPr>
              <w:t>размещенного</w:t>
            </w:r>
            <w:proofErr w:type="gramEnd"/>
            <w:r w:rsidRPr="009F6E5D">
              <w:rPr>
                <w:sz w:val="28"/>
                <w:szCs w:val="28"/>
              </w:rPr>
              <w:t xml:space="preserve"> на официальном сайте, с направлением ссылки посредством электронной почты</w:t>
            </w:r>
          </w:p>
        </w:tc>
        <w:tc>
          <w:tcPr>
            <w:tcW w:w="567" w:type="dxa"/>
            <w:tcBorders>
              <w:top w:val="single" w:sz="12" w:space="0" w:color="auto"/>
              <w:left w:val="single" w:sz="12" w:space="0" w:color="auto"/>
              <w:bottom w:val="single" w:sz="12" w:space="0" w:color="auto"/>
              <w:right w:val="single" w:sz="12" w:space="0" w:color="auto"/>
            </w:tcBorders>
          </w:tcPr>
          <w:p w:rsidR="009F6E5D" w:rsidRPr="009F6E5D" w:rsidRDefault="009F6E5D" w:rsidP="009F6E5D">
            <w:pPr>
              <w:autoSpaceDE w:val="0"/>
              <w:autoSpaceDN w:val="0"/>
              <w:adjustRightInd w:val="0"/>
              <w:spacing w:line="360" w:lineRule="exact"/>
              <w:jc w:val="both"/>
              <w:rPr>
                <w:b/>
                <w:sz w:val="28"/>
                <w:szCs w:val="28"/>
              </w:rPr>
            </w:pPr>
          </w:p>
        </w:tc>
      </w:tr>
      <w:tr w:rsidR="009F6E5D" w:rsidRPr="009F6E5D" w:rsidTr="00923862">
        <w:tc>
          <w:tcPr>
            <w:tcW w:w="2943" w:type="dxa"/>
            <w:vMerge/>
          </w:tcPr>
          <w:p w:rsidR="009F6E5D" w:rsidRPr="009F6E5D" w:rsidRDefault="009F6E5D" w:rsidP="009F6E5D">
            <w:pPr>
              <w:autoSpaceDE w:val="0"/>
              <w:autoSpaceDN w:val="0"/>
              <w:adjustRightInd w:val="0"/>
              <w:spacing w:line="360" w:lineRule="exact"/>
              <w:jc w:val="both"/>
              <w:rPr>
                <w:b/>
                <w:sz w:val="28"/>
                <w:szCs w:val="28"/>
              </w:rPr>
            </w:pPr>
          </w:p>
        </w:tc>
        <w:tc>
          <w:tcPr>
            <w:tcW w:w="5954" w:type="dxa"/>
            <w:tcBorders>
              <w:right w:val="single" w:sz="12" w:space="0" w:color="auto"/>
            </w:tcBorders>
          </w:tcPr>
          <w:p w:rsidR="009F6E5D" w:rsidRPr="009F6E5D" w:rsidRDefault="009F6E5D" w:rsidP="009F6E5D">
            <w:pPr>
              <w:autoSpaceDE w:val="0"/>
              <w:autoSpaceDN w:val="0"/>
              <w:adjustRightInd w:val="0"/>
              <w:spacing w:line="360" w:lineRule="exact"/>
              <w:jc w:val="both"/>
              <w:rPr>
                <w:sz w:val="28"/>
                <w:szCs w:val="28"/>
              </w:rPr>
            </w:pPr>
            <w:proofErr w:type="gramStart"/>
            <w:r w:rsidRPr="009F6E5D">
              <w:rPr>
                <w:sz w:val="28"/>
                <w:szCs w:val="28"/>
              </w:rPr>
              <w:t>направленного</w:t>
            </w:r>
            <w:proofErr w:type="gramEnd"/>
            <w:r w:rsidRPr="009F6E5D">
              <w:rPr>
                <w:sz w:val="28"/>
                <w:szCs w:val="28"/>
              </w:rPr>
              <w:t xml:space="preserve"> посредством электронной почты</w:t>
            </w:r>
          </w:p>
        </w:tc>
        <w:tc>
          <w:tcPr>
            <w:tcW w:w="567" w:type="dxa"/>
            <w:tcBorders>
              <w:top w:val="single" w:sz="12" w:space="0" w:color="auto"/>
              <w:left w:val="single" w:sz="12" w:space="0" w:color="auto"/>
              <w:bottom w:val="single" w:sz="12" w:space="0" w:color="auto"/>
              <w:right w:val="single" w:sz="12" w:space="0" w:color="auto"/>
            </w:tcBorders>
          </w:tcPr>
          <w:p w:rsidR="009F6E5D" w:rsidRPr="009F6E5D" w:rsidRDefault="009F6E5D" w:rsidP="009F6E5D">
            <w:pPr>
              <w:autoSpaceDE w:val="0"/>
              <w:autoSpaceDN w:val="0"/>
              <w:adjustRightInd w:val="0"/>
              <w:spacing w:line="360" w:lineRule="exact"/>
              <w:jc w:val="both"/>
              <w:rPr>
                <w:b/>
                <w:sz w:val="28"/>
                <w:szCs w:val="28"/>
              </w:rPr>
            </w:pPr>
          </w:p>
        </w:tc>
      </w:tr>
    </w:tbl>
    <w:p w:rsidR="009F6E5D" w:rsidRPr="009F6E5D" w:rsidRDefault="009F6E5D" w:rsidP="009F6E5D">
      <w:pPr>
        <w:autoSpaceDE w:val="0"/>
        <w:autoSpaceDN w:val="0"/>
        <w:adjustRightInd w:val="0"/>
        <w:spacing w:line="360" w:lineRule="exact"/>
        <w:jc w:val="both"/>
        <w:rPr>
          <w:b/>
          <w:sz w:val="28"/>
          <w:szCs w:val="28"/>
        </w:rPr>
      </w:pPr>
    </w:p>
    <w:p w:rsidR="009F6E5D" w:rsidRPr="009F6E5D" w:rsidRDefault="009F6E5D" w:rsidP="009F6E5D">
      <w:pPr>
        <w:tabs>
          <w:tab w:val="left" w:pos="9354"/>
        </w:tabs>
        <w:spacing w:line="360" w:lineRule="exact"/>
        <w:rPr>
          <w:sz w:val="28"/>
          <w:szCs w:val="28"/>
        </w:rPr>
      </w:pPr>
    </w:p>
    <w:p w:rsidR="009F6E5D" w:rsidRPr="009F6E5D" w:rsidRDefault="009F6E5D" w:rsidP="009F6E5D">
      <w:pPr>
        <w:tabs>
          <w:tab w:val="left" w:pos="1985"/>
          <w:tab w:val="left" w:pos="9354"/>
        </w:tabs>
        <w:spacing w:line="360" w:lineRule="exact"/>
        <w:rPr>
          <w:sz w:val="28"/>
          <w:szCs w:val="28"/>
          <w:u w:val="single"/>
        </w:rPr>
      </w:pPr>
      <w:r w:rsidRPr="009F6E5D">
        <w:rPr>
          <w:b/>
          <w:sz w:val="28"/>
          <w:szCs w:val="28"/>
        </w:rPr>
        <w:t xml:space="preserve">Приложения: </w:t>
      </w:r>
      <w:r w:rsidRPr="009F6E5D">
        <w:rPr>
          <w:b/>
          <w:sz w:val="28"/>
          <w:szCs w:val="28"/>
        </w:rPr>
        <w:tab/>
      </w:r>
      <w:r w:rsidRPr="009F6E5D">
        <w:rPr>
          <w:sz w:val="28"/>
          <w:szCs w:val="28"/>
          <w:u w:val="single"/>
        </w:rPr>
        <w:tab/>
      </w:r>
    </w:p>
    <w:p w:rsidR="009F6E5D" w:rsidRPr="009F6E5D" w:rsidRDefault="009F6E5D" w:rsidP="009F6E5D">
      <w:pPr>
        <w:tabs>
          <w:tab w:val="left" w:pos="9354"/>
        </w:tabs>
        <w:spacing w:line="360" w:lineRule="exact"/>
        <w:ind w:left="1985"/>
        <w:rPr>
          <w:sz w:val="28"/>
          <w:szCs w:val="28"/>
          <w:u w:val="single"/>
        </w:rPr>
      </w:pPr>
      <w:r w:rsidRPr="009F6E5D">
        <w:rPr>
          <w:sz w:val="28"/>
          <w:szCs w:val="28"/>
          <w:u w:val="single"/>
        </w:rPr>
        <w:tab/>
      </w:r>
    </w:p>
    <w:p w:rsidR="009F6E5D" w:rsidRPr="009F6E5D" w:rsidRDefault="009F6E5D" w:rsidP="009F6E5D">
      <w:pPr>
        <w:tabs>
          <w:tab w:val="left" w:pos="9354"/>
        </w:tabs>
        <w:spacing w:line="360" w:lineRule="exact"/>
        <w:ind w:left="1985"/>
        <w:rPr>
          <w:sz w:val="28"/>
          <w:szCs w:val="28"/>
          <w:u w:val="single"/>
        </w:rPr>
      </w:pPr>
      <w:r w:rsidRPr="009F6E5D">
        <w:rPr>
          <w:sz w:val="28"/>
          <w:szCs w:val="28"/>
          <w:u w:val="single"/>
        </w:rPr>
        <w:tab/>
      </w:r>
    </w:p>
    <w:p w:rsidR="009F6E5D" w:rsidRPr="009F6E5D" w:rsidRDefault="009F6E5D" w:rsidP="009F6E5D">
      <w:pPr>
        <w:tabs>
          <w:tab w:val="left" w:pos="9354"/>
        </w:tabs>
        <w:spacing w:line="360" w:lineRule="exact"/>
        <w:ind w:left="1985"/>
        <w:rPr>
          <w:sz w:val="28"/>
          <w:szCs w:val="28"/>
          <w:u w:val="single"/>
        </w:rPr>
      </w:pPr>
      <w:r w:rsidRPr="009F6E5D">
        <w:rPr>
          <w:sz w:val="28"/>
          <w:szCs w:val="28"/>
          <w:u w:val="single"/>
        </w:rPr>
        <w:tab/>
      </w:r>
    </w:p>
    <w:p w:rsidR="009F6E5D" w:rsidRPr="009F6E5D" w:rsidRDefault="009F6E5D" w:rsidP="009F6E5D">
      <w:pPr>
        <w:spacing w:line="360" w:lineRule="exact"/>
        <w:ind w:left="4956"/>
        <w:jc w:val="both"/>
        <w:rPr>
          <w:sz w:val="28"/>
          <w:szCs w:val="28"/>
        </w:rPr>
      </w:pPr>
    </w:p>
    <w:p w:rsidR="009F6E5D" w:rsidRPr="009F6E5D" w:rsidRDefault="009F6E5D" w:rsidP="009F6E5D">
      <w:pPr>
        <w:spacing w:line="360" w:lineRule="exact"/>
        <w:ind w:left="4956"/>
        <w:jc w:val="both"/>
        <w:rPr>
          <w:sz w:val="28"/>
          <w:szCs w:val="28"/>
        </w:rPr>
      </w:pPr>
    </w:p>
    <w:p w:rsidR="009F6E5D" w:rsidRPr="009F6E5D" w:rsidRDefault="009F6E5D" w:rsidP="009F6E5D">
      <w:pPr>
        <w:spacing w:line="360" w:lineRule="exact"/>
        <w:ind w:left="4956"/>
        <w:jc w:val="both"/>
        <w:rPr>
          <w:sz w:val="28"/>
          <w:szCs w:val="28"/>
        </w:rPr>
      </w:pPr>
    </w:p>
    <w:p w:rsidR="009F6E5D" w:rsidRPr="009F6E5D" w:rsidRDefault="009F6E5D" w:rsidP="009F6E5D">
      <w:pPr>
        <w:tabs>
          <w:tab w:val="left" w:pos="4962"/>
          <w:tab w:val="left" w:pos="6096"/>
          <w:tab w:val="left" w:pos="9354"/>
        </w:tabs>
        <w:spacing w:line="360" w:lineRule="exact"/>
        <w:jc w:val="both"/>
        <w:rPr>
          <w:b/>
          <w:sz w:val="28"/>
          <w:szCs w:val="28"/>
        </w:rPr>
      </w:pPr>
      <w:r w:rsidRPr="009F6E5D">
        <w:rPr>
          <w:b/>
          <w:sz w:val="28"/>
          <w:szCs w:val="28"/>
        </w:rPr>
        <w:t xml:space="preserve">Заявитель: </w:t>
      </w:r>
      <w:r w:rsidRPr="009F6E5D">
        <w:rPr>
          <w:sz w:val="28"/>
          <w:szCs w:val="28"/>
          <w:u w:val="single"/>
        </w:rPr>
        <w:tab/>
      </w:r>
      <w:r w:rsidRPr="009F6E5D">
        <w:rPr>
          <w:sz w:val="28"/>
          <w:szCs w:val="28"/>
        </w:rPr>
        <w:tab/>
      </w:r>
      <w:r w:rsidRPr="009F6E5D">
        <w:rPr>
          <w:sz w:val="28"/>
          <w:szCs w:val="28"/>
          <w:u w:val="single"/>
        </w:rPr>
        <w:tab/>
      </w:r>
    </w:p>
    <w:p w:rsidR="009F6E5D" w:rsidRPr="009F6E5D" w:rsidRDefault="009F6E5D" w:rsidP="009F6E5D">
      <w:pPr>
        <w:spacing w:line="360" w:lineRule="exact"/>
        <w:jc w:val="both"/>
        <w:rPr>
          <w:sz w:val="28"/>
          <w:szCs w:val="28"/>
          <w:vertAlign w:val="superscript"/>
        </w:rPr>
      </w:pPr>
      <w:r w:rsidRPr="009F6E5D">
        <w:rPr>
          <w:sz w:val="28"/>
          <w:szCs w:val="28"/>
          <w:vertAlign w:val="superscript"/>
        </w:rPr>
        <w:t xml:space="preserve">                                      (Ф.И.О. физического лица)                                </w:t>
      </w:r>
      <w:r w:rsidRPr="009F6E5D">
        <w:rPr>
          <w:sz w:val="28"/>
          <w:szCs w:val="28"/>
          <w:vertAlign w:val="superscript"/>
        </w:rPr>
        <w:tab/>
        <w:t xml:space="preserve">       </w:t>
      </w:r>
      <w:r w:rsidRPr="009F6E5D">
        <w:rPr>
          <w:sz w:val="28"/>
          <w:szCs w:val="28"/>
          <w:vertAlign w:val="superscript"/>
        </w:rPr>
        <w:tab/>
      </w:r>
      <w:r w:rsidRPr="009F6E5D">
        <w:rPr>
          <w:sz w:val="28"/>
          <w:szCs w:val="28"/>
          <w:vertAlign w:val="superscript"/>
        </w:rPr>
        <w:tab/>
        <w:t xml:space="preserve">      (подпись)</w:t>
      </w:r>
    </w:p>
    <w:p w:rsidR="009F6E5D" w:rsidRPr="009F6E5D" w:rsidRDefault="009F6E5D" w:rsidP="009F6E5D">
      <w:pPr>
        <w:spacing w:line="360" w:lineRule="exact"/>
        <w:ind w:left="1416" w:firstLine="708"/>
        <w:jc w:val="right"/>
        <w:rPr>
          <w:sz w:val="28"/>
          <w:szCs w:val="28"/>
        </w:rPr>
      </w:pPr>
    </w:p>
    <w:p w:rsidR="009F6E5D" w:rsidRPr="009F6E5D" w:rsidRDefault="009F6E5D" w:rsidP="009F6E5D">
      <w:pPr>
        <w:spacing w:line="360" w:lineRule="exact"/>
        <w:ind w:left="1416" w:firstLine="708"/>
        <w:jc w:val="right"/>
        <w:rPr>
          <w:sz w:val="28"/>
          <w:szCs w:val="28"/>
        </w:rPr>
      </w:pPr>
      <w:r w:rsidRPr="009F6E5D">
        <w:rPr>
          <w:sz w:val="28"/>
          <w:szCs w:val="28"/>
        </w:rPr>
        <w:t xml:space="preserve"> «__» ___________ 20__ г.</w:t>
      </w: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p>
    <w:p w:rsidR="009F6E5D" w:rsidRPr="009F6E5D" w:rsidRDefault="009F6E5D" w:rsidP="009F6E5D">
      <w:pPr>
        <w:spacing w:line="360" w:lineRule="exact"/>
        <w:ind w:left="4956"/>
        <w:jc w:val="right"/>
        <w:rPr>
          <w:sz w:val="28"/>
          <w:szCs w:val="28"/>
        </w:rPr>
      </w:pPr>
      <w:r w:rsidRPr="009F6E5D">
        <w:rPr>
          <w:sz w:val="28"/>
          <w:szCs w:val="28"/>
        </w:rPr>
        <w:lastRenderedPageBreak/>
        <w:t>Приложение № 2</w:t>
      </w:r>
    </w:p>
    <w:p w:rsidR="009F6E5D" w:rsidRPr="009F6E5D" w:rsidRDefault="009F6E5D" w:rsidP="009F6E5D">
      <w:pPr>
        <w:spacing w:line="360" w:lineRule="exact"/>
        <w:ind w:left="4956"/>
        <w:jc w:val="both"/>
        <w:rPr>
          <w:sz w:val="28"/>
          <w:szCs w:val="28"/>
        </w:rPr>
      </w:pPr>
    </w:p>
    <w:p w:rsidR="009F6E5D" w:rsidRPr="009F6E5D" w:rsidRDefault="009F6E5D" w:rsidP="009F6E5D">
      <w:pPr>
        <w:tabs>
          <w:tab w:val="left" w:pos="2760"/>
        </w:tabs>
        <w:spacing w:after="720" w:line="360" w:lineRule="exact"/>
        <w:ind w:left="4956"/>
        <w:jc w:val="right"/>
        <w:rPr>
          <w:sz w:val="28"/>
          <w:szCs w:val="28"/>
        </w:rPr>
      </w:pPr>
      <w:r w:rsidRPr="009F6E5D">
        <w:rPr>
          <w:sz w:val="28"/>
          <w:szCs w:val="28"/>
        </w:rPr>
        <w:t>к Административному регламенту</w:t>
      </w:r>
    </w:p>
    <w:p w:rsidR="009F6E5D" w:rsidRPr="009F6E5D" w:rsidRDefault="009F6E5D" w:rsidP="009F6E5D">
      <w:pPr>
        <w:spacing w:line="360" w:lineRule="exact"/>
        <w:jc w:val="center"/>
        <w:rPr>
          <w:b/>
          <w:sz w:val="28"/>
          <w:szCs w:val="28"/>
        </w:rPr>
      </w:pPr>
      <w:r w:rsidRPr="009F6E5D">
        <w:rPr>
          <w:b/>
          <w:sz w:val="28"/>
          <w:szCs w:val="28"/>
        </w:rPr>
        <w:t>БЛОК-СХЕМА</w:t>
      </w:r>
    </w:p>
    <w:p w:rsidR="009F6E5D" w:rsidRPr="009F6E5D" w:rsidRDefault="009F6E5D" w:rsidP="009F6E5D">
      <w:pPr>
        <w:spacing w:line="360" w:lineRule="exact"/>
        <w:jc w:val="center"/>
        <w:rPr>
          <w:b/>
          <w:sz w:val="28"/>
          <w:szCs w:val="28"/>
        </w:rPr>
      </w:pPr>
      <w:r w:rsidRPr="009F6E5D">
        <w:rPr>
          <w:b/>
          <w:sz w:val="28"/>
          <w:szCs w:val="28"/>
        </w:rPr>
        <w:t>последовательности действий по предоставлению</w:t>
      </w:r>
    </w:p>
    <w:p w:rsidR="009F6E5D" w:rsidRPr="009F6E5D" w:rsidRDefault="009F6E5D" w:rsidP="009F6E5D">
      <w:pPr>
        <w:spacing w:line="360" w:lineRule="exact"/>
        <w:jc w:val="center"/>
        <w:rPr>
          <w:b/>
          <w:bCs/>
          <w:sz w:val="28"/>
          <w:szCs w:val="28"/>
        </w:rPr>
      </w:pPr>
      <w:r w:rsidRPr="009F6E5D">
        <w:rPr>
          <w:b/>
          <w:sz w:val="28"/>
          <w:szCs w:val="28"/>
        </w:rPr>
        <w:t xml:space="preserve">муниципальной услуги </w:t>
      </w:r>
      <w:r w:rsidRPr="009F6E5D">
        <w:rPr>
          <w:b/>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p>
    <w:p w:rsidR="009F6E5D" w:rsidRPr="009F6E5D" w:rsidRDefault="0090445C" w:rsidP="009F6E5D">
      <w:pPr>
        <w:tabs>
          <w:tab w:val="left" w:pos="3165"/>
        </w:tabs>
        <w:spacing w:line="360" w:lineRule="exact"/>
        <w:jc w:val="center"/>
        <w:rPr>
          <w:sz w:val="28"/>
          <w:szCs w:val="28"/>
        </w:rPr>
      </w:pPr>
      <w:r>
        <w:rPr>
          <w:noProof/>
          <w:sz w:val="28"/>
          <w:szCs w:val="28"/>
        </w:rPr>
        <w:pict>
          <v:rect id="_x0000_s1037" style="position:absolute;left:0;text-align:left;margin-left:136.95pt;margin-top:25.5pt;width:201pt;height:39.75pt;z-index:251660288">
            <v:textbox>
              <w:txbxContent>
                <w:p w:rsidR="009F6E5D" w:rsidRPr="002971A7" w:rsidRDefault="009F6E5D" w:rsidP="009F6E5D">
                  <w:pPr>
                    <w:jc w:val="center"/>
                    <w:rPr>
                      <w:sz w:val="24"/>
                      <w:szCs w:val="24"/>
                    </w:rPr>
                  </w:pPr>
                  <w:r>
                    <w:rPr>
                      <w:sz w:val="24"/>
                      <w:szCs w:val="24"/>
                    </w:rPr>
                    <w:t>Прием и регистрация заявления и документов</w:t>
                  </w:r>
                </w:p>
              </w:txbxContent>
            </v:textbox>
          </v:rect>
        </w:pict>
      </w:r>
    </w:p>
    <w:p w:rsidR="009F6E5D" w:rsidRPr="009F6E5D" w:rsidRDefault="009F6E5D" w:rsidP="009F6E5D">
      <w:pPr>
        <w:spacing w:line="360" w:lineRule="exact"/>
        <w:rPr>
          <w:sz w:val="28"/>
          <w:szCs w:val="28"/>
        </w:rPr>
      </w:pPr>
    </w:p>
    <w:p w:rsidR="009F6E5D" w:rsidRPr="009F6E5D" w:rsidRDefault="009F6E5D" w:rsidP="009F6E5D">
      <w:pPr>
        <w:spacing w:line="360" w:lineRule="exact"/>
        <w:rPr>
          <w:sz w:val="28"/>
          <w:szCs w:val="28"/>
        </w:rPr>
      </w:pPr>
    </w:p>
    <w:p w:rsidR="009F6E5D" w:rsidRPr="009F6E5D" w:rsidRDefault="0090445C" w:rsidP="009F6E5D">
      <w:pPr>
        <w:spacing w:line="360" w:lineRule="exact"/>
        <w:rPr>
          <w:sz w:val="28"/>
          <w:szCs w:val="28"/>
        </w:rPr>
      </w:pPr>
      <w:r>
        <w:rPr>
          <w:noProof/>
          <w:sz w:val="28"/>
          <w:szCs w:val="28"/>
        </w:rPr>
        <w:pict>
          <v:shapetype id="_x0000_t32" coordsize="21600,21600" o:spt="32" o:oned="t" path="m,l21600,21600e" filled="f">
            <v:path arrowok="t" fillok="f" o:connecttype="none"/>
            <o:lock v:ext="edit" shapetype="t"/>
          </v:shapetype>
          <v:shape id="_x0000_s1044" type="#_x0000_t32" style="position:absolute;margin-left:232.95pt;margin-top:11.25pt;width:0;height:128.25pt;z-index:251667456" o:connectortype="straight">
            <v:stroke endarrow="block"/>
          </v:shape>
        </w:pict>
      </w:r>
      <w:r>
        <w:rPr>
          <w:noProof/>
          <w:sz w:val="28"/>
          <w:szCs w:val="28"/>
        </w:rPr>
        <w:pict>
          <v:shape id="_x0000_s1043" type="#_x0000_t32" style="position:absolute;margin-left:316.95pt;margin-top:11.25pt;width:0;height:42.75pt;z-index:251666432" o:connectortype="straight">
            <v:stroke endarrow="block"/>
          </v:shape>
        </w:pict>
      </w:r>
    </w:p>
    <w:p w:rsidR="009F6E5D" w:rsidRPr="009F6E5D" w:rsidRDefault="009F6E5D" w:rsidP="009F6E5D">
      <w:pPr>
        <w:spacing w:line="360" w:lineRule="exact"/>
        <w:rPr>
          <w:sz w:val="28"/>
          <w:szCs w:val="28"/>
        </w:rPr>
      </w:pPr>
    </w:p>
    <w:p w:rsidR="009F6E5D" w:rsidRPr="009F6E5D" w:rsidRDefault="009F6E5D" w:rsidP="009F6E5D">
      <w:pPr>
        <w:spacing w:line="360" w:lineRule="exact"/>
        <w:rPr>
          <w:sz w:val="28"/>
          <w:szCs w:val="28"/>
        </w:rPr>
      </w:pPr>
    </w:p>
    <w:p w:rsidR="009F6E5D" w:rsidRPr="009F6E5D" w:rsidRDefault="0090445C" w:rsidP="009F6E5D">
      <w:pPr>
        <w:spacing w:line="360" w:lineRule="exact"/>
        <w:rPr>
          <w:sz w:val="28"/>
          <w:szCs w:val="28"/>
        </w:rPr>
      </w:pPr>
      <w:r>
        <w:rPr>
          <w:noProof/>
          <w:sz w:val="28"/>
          <w:szCs w:val="28"/>
        </w:rPr>
        <w:pict>
          <v:rect id="_x0000_s1038" style="position:absolute;margin-left:275.45pt;margin-top:0;width:189.25pt;height:43.8pt;z-index:251661312">
            <v:textbox>
              <w:txbxContent>
                <w:p w:rsidR="009F6E5D" w:rsidRPr="002971A7" w:rsidRDefault="009F6E5D" w:rsidP="009F6E5D">
                  <w:pPr>
                    <w:jc w:val="center"/>
                    <w:rPr>
                      <w:sz w:val="24"/>
                      <w:szCs w:val="24"/>
                    </w:rPr>
                  </w:pPr>
                  <w:r>
                    <w:rPr>
                      <w:sz w:val="24"/>
                      <w:szCs w:val="24"/>
                    </w:rPr>
                    <w:t>Формирование и направление межведомственных запросов</w:t>
                  </w:r>
                </w:p>
              </w:txbxContent>
            </v:textbox>
          </v:rect>
        </w:pict>
      </w:r>
    </w:p>
    <w:p w:rsidR="009F6E5D" w:rsidRPr="009F6E5D" w:rsidRDefault="009F6E5D" w:rsidP="009F6E5D">
      <w:pPr>
        <w:spacing w:line="360" w:lineRule="exact"/>
        <w:rPr>
          <w:sz w:val="28"/>
          <w:szCs w:val="28"/>
        </w:rPr>
      </w:pPr>
    </w:p>
    <w:p w:rsidR="009F6E5D" w:rsidRPr="009F6E5D" w:rsidRDefault="0090445C" w:rsidP="009F6E5D">
      <w:pPr>
        <w:spacing w:line="360" w:lineRule="exact"/>
        <w:rPr>
          <w:sz w:val="28"/>
          <w:szCs w:val="28"/>
        </w:rPr>
      </w:pPr>
      <w:r>
        <w:rPr>
          <w:noProof/>
          <w:sz w:val="28"/>
          <w:szCs w:val="28"/>
        </w:rPr>
        <w:pict>
          <v:shape id="_x0000_s1045" type="#_x0000_t32" style="position:absolute;margin-left:268.95pt;margin-top:7.8pt;width:32.9pt;height:57pt;flip:x;z-index:251668480" o:connectortype="straight">
            <v:stroke endarrow="block"/>
          </v:shape>
        </w:pict>
      </w:r>
    </w:p>
    <w:p w:rsidR="009F6E5D" w:rsidRPr="009F6E5D" w:rsidRDefault="009F6E5D" w:rsidP="009F6E5D">
      <w:pPr>
        <w:spacing w:line="360" w:lineRule="exact"/>
        <w:rPr>
          <w:sz w:val="28"/>
          <w:szCs w:val="28"/>
        </w:rPr>
      </w:pPr>
    </w:p>
    <w:p w:rsidR="009F6E5D" w:rsidRPr="009F6E5D" w:rsidRDefault="0090445C" w:rsidP="009F6E5D">
      <w:pPr>
        <w:spacing w:line="360" w:lineRule="exact"/>
        <w:rPr>
          <w:sz w:val="28"/>
          <w:szCs w:val="28"/>
        </w:rPr>
      </w:pPr>
      <w:r>
        <w:rPr>
          <w:noProof/>
          <w:sz w:val="28"/>
          <w:szCs w:val="28"/>
        </w:rPr>
        <w:pict>
          <v:shapetype id="_x0000_t4" coordsize="21600,21600" o:spt="4" path="m10800,l,10800,10800,21600,21600,10800xe">
            <v:stroke joinstyle="miter"/>
            <v:path gradientshapeok="t" o:connecttype="rect" textboxrect="5400,5400,16200,16200"/>
          </v:shapetype>
          <v:shape id="_x0000_s1042" type="#_x0000_t4" style="position:absolute;margin-left:150.45pt;margin-top:13.5pt;width:166.5pt;height:79.05pt;z-index:251665408">
            <v:textbox style="mso-next-textbox:#_x0000_s1042">
              <w:txbxContent>
                <w:p w:rsidR="009F6E5D" w:rsidRPr="00701A32" w:rsidRDefault="009F6E5D" w:rsidP="009F6E5D">
                  <w:pPr>
                    <w:jc w:val="center"/>
                    <w:rPr>
                      <w:sz w:val="24"/>
                      <w:szCs w:val="24"/>
                    </w:rPr>
                  </w:pPr>
                  <w:r>
                    <w:rPr>
                      <w:sz w:val="24"/>
                      <w:szCs w:val="24"/>
                    </w:rPr>
                    <w:t>Принятие решения</w:t>
                  </w:r>
                </w:p>
              </w:txbxContent>
            </v:textbox>
          </v:shape>
        </w:pict>
      </w:r>
    </w:p>
    <w:p w:rsidR="009F6E5D" w:rsidRPr="009F6E5D" w:rsidRDefault="009F6E5D" w:rsidP="009F6E5D">
      <w:pPr>
        <w:spacing w:line="360" w:lineRule="exact"/>
        <w:rPr>
          <w:sz w:val="28"/>
          <w:szCs w:val="28"/>
        </w:rPr>
      </w:pPr>
    </w:p>
    <w:p w:rsidR="009F6E5D" w:rsidRPr="009F6E5D" w:rsidRDefault="0090445C" w:rsidP="009F6E5D">
      <w:pPr>
        <w:spacing w:line="360" w:lineRule="exact"/>
        <w:ind w:firstLine="709"/>
        <w:jc w:val="center"/>
        <w:rPr>
          <w:sz w:val="28"/>
          <w:szCs w:val="28"/>
        </w:rPr>
      </w:pPr>
      <w:r>
        <w:rPr>
          <w:noProof/>
          <w:sz w:val="28"/>
          <w:szCs w:val="28"/>
        </w:rPr>
        <w:pict>
          <v:shape id="_x0000_s1049" type="#_x0000_t32" style="position:absolute;left:0;text-align:left;margin-left:85.2pt;margin-top:16.05pt;width:0;height:34.5pt;z-index:251672576" o:connectortype="straight">
            <v:stroke endarrow="block"/>
          </v:shape>
        </w:pict>
      </w:r>
      <w:r>
        <w:rPr>
          <w:noProof/>
          <w:sz w:val="28"/>
          <w:szCs w:val="28"/>
        </w:rPr>
        <w:pict>
          <v:shape id="_x0000_s1047" type="#_x0000_t32" style="position:absolute;left:0;text-align:left;margin-left:85.2pt;margin-top:16.05pt;width:65.25pt;height:0;flip:x;z-index:251670528" o:connectortype="straight"/>
        </w:pict>
      </w:r>
      <w:r>
        <w:rPr>
          <w:noProof/>
          <w:sz w:val="28"/>
          <w:szCs w:val="28"/>
        </w:rPr>
        <w:pict>
          <v:shape id="_x0000_s1050" type="#_x0000_t32" style="position:absolute;left:0;text-align:left;margin-left:376.2pt;margin-top:16.05pt;width:0;height:34.5pt;z-index:251673600" o:connectortype="straight">
            <v:stroke endarrow="block"/>
          </v:shape>
        </w:pict>
      </w:r>
      <w:r>
        <w:rPr>
          <w:noProof/>
          <w:sz w:val="28"/>
          <w:szCs w:val="28"/>
        </w:rPr>
        <w:pict>
          <v:shape id="_x0000_s1048" type="#_x0000_t32" style="position:absolute;left:0;text-align:left;margin-left:316.95pt;margin-top:16.05pt;width:59.25pt;height:0;z-index:251671552" o:connectortype="straight"/>
        </w:pict>
      </w: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0445C" w:rsidP="009F6E5D">
      <w:pPr>
        <w:widowControl w:val="0"/>
        <w:autoSpaceDE w:val="0"/>
        <w:autoSpaceDN w:val="0"/>
        <w:adjustRightInd w:val="0"/>
        <w:spacing w:line="360" w:lineRule="exact"/>
        <w:jc w:val="right"/>
        <w:outlineLvl w:val="1"/>
        <w:rPr>
          <w:rFonts w:cs="Calibri"/>
          <w:sz w:val="28"/>
          <w:szCs w:val="28"/>
        </w:rPr>
      </w:pPr>
      <w:r w:rsidRPr="0090445C">
        <w:rPr>
          <w:noProof/>
          <w:sz w:val="28"/>
          <w:szCs w:val="28"/>
        </w:rPr>
        <w:pict>
          <v:rect id="_x0000_s1040" style="position:absolute;left:0;text-align:left;margin-left:1.95pt;margin-top:14.55pt;width:177pt;height:46.5pt;z-index:251663360">
            <v:textbox>
              <w:txbxContent>
                <w:p w:rsidR="009F6E5D" w:rsidRPr="002971A7" w:rsidRDefault="009F6E5D" w:rsidP="009F6E5D">
                  <w:pPr>
                    <w:jc w:val="center"/>
                    <w:rPr>
                      <w:sz w:val="24"/>
                      <w:szCs w:val="24"/>
                    </w:rPr>
                  </w:pPr>
                  <w:r>
                    <w:rPr>
                      <w:sz w:val="24"/>
                      <w:szCs w:val="24"/>
                    </w:rPr>
                    <w:t>об отказе в предоставлении муниципальной услуги</w:t>
                  </w:r>
                </w:p>
              </w:txbxContent>
            </v:textbox>
          </v:rect>
        </w:pict>
      </w:r>
      <w:r w:rsidRPr="0090445C">
        <w:rPr>
          <w:noProof/>
          <w:sz w:val="28"/>
          <w:szCs w:val="28"/>
        </w:rPr>
        <w:pict>
          <v:rect id="_x0000_s1039" style="position:absolute;left:0;text-align:left;margin-left:287.7pt;margin-top:14.55pt;width:177pt;height:38.25pt;z-index:251662336">
            <v:textbox style="mso-next-textbox:#_x0000_s1039">
              <w:txbxContent>
                <w:p w:rsidR="009F6E5D" w:rsidRPr="002971A7" w:rsidRDefault="009F6E5D" w:rsidP="009F6E5D">
                  <w:pPr>
                    <w:jc w:val="center"/>
                    <w:rPr>
                      <w:sz w:val="24"/>
                      <w:szCs w:val="24"/>
                    </w:rPr>
                  </w:pPr>
                  <w:r>
                    <w:rPr>
                      <w:sz w:val="24"/>
                      <w:szCs w:val="24"/>
                    </w:rPr>
                    <w:t>об отказе в приеме документов</w:t>
                  </w:r>
                </w:p>
              </w:txbxContent>
            </v:textbox>
          </v:rect>
        </w:pict>
      </w:r>
    </w:p>
    <w:p w:rsidR="009F6E5D" w:rsidRPr="009F6E5D" w:rsidRDefault="0090445C" w:rsidP="009F6E5D">
      <w:pPr>
        <w:widowControl w:val="0"/>
        <w:autoSpaceDE w:val="0"/>
        <w:autoSpaceDN w:val="0"/>
        <w:adjustRightInd w:val="0"/>
        <w:spacing w:line="360" w:lineRule="exact"/>
        <w:jc w:val="right"/>
        <w:outlineLvl w:val="1"/>
        <w:rPr>
          <w:rFonts w:cs="Calibri"/>
          <w:sz w:val="28"/>
          <w:szCs w:val="28"/>
        </w:rPr>
      </w:pPr>
      <w:r w:rsidRPr="0090445C">
        <w:rPr>
          <w:noProof/>
          <w:sz w:val="28"/>
          <w:szCs w:val="28"/>
        </w:rPr>
        <w:pict>
          <v:shape id="_x0000_s1046" type="#_x0000_t32" style="position:absolute;left:0;text-align:left;margin-left:232.95pt;margin-top:2.55pt;width:0;height:66pt;z-index:251669504" o:connectortype="straight">
            <v:stroke endarrow="block"/>
          </v:shape>
        </w:pict>
      </w: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F6E5D" w:rsidP="009F6E5D">
      <w:pPr>
        <w:widowControl w:val="0"/>
        <w:autoSpaceDE w:val="0"/>
        <w:autoSpaceDN w:val="0"/>
        <w:adjustRightInd w:val="0"/>
        <w:spacing w:line="360" w:lineRule="exact"/>
        <w:jc w:val="right"/>
        <w:outlineLvl w:val="1"/>
        <w:rPr>
          <w:rFonts w:cs="Calibri"/>
          <w:sz w:val="28"/>
          <w:szCs w:val="28"/>
        </w:rPr>
      </w:pPr>
    </w:p>
    <w:p w:rsidR="009F6E5D" w:rsidRPr="009F6E5D" w:rsidRDefault="0090445C" w:rsidP="009F6E5D">
      <w:pPr>
        <w:spacing w:line="360" w:lineRule="exact"/>
        <w:jc w:val="right"/>
        <w:rPr>
          <w:sz w:val="28"/>
          <w:szCs w:val="28"/>
        </w:rPr>
      </w:pPr>
      <w:r>
        <w:rPr>
          <w:noProof/>
          <w:sz w:val="28"/>
          <w:szCs w:val="28"/>
        </w:rPr>
        <w:pict>
          <v:rect id="_x0000_s1041" style="position:absolute;left:0;text-align:left;margin-left:136.95pt;margin-top:16.05pt;width:201pt;height:54pt;z-index:251664384">
            <v:textbox>
              <w:txbxContent>
                <w:p w:rsidR="009F6E5D" w:rsidRPr="002971A7" w:rsidRDefault="009F6E5D" w:rsidP="009F6E5D">
                  <w:pPr>
                    <w:jc w:val="center"/>
                    <w:rPr>
                      <w:sz w:val="24"/>
                      <w:szCs w:val="24"/>
                    </w:rPr>
                  </w:pPr>
                  <w:r>
                    <w:rPr>
                      <w:sz w:val="24"/>
                      <w:szCs w:val="24"/>
                    </w:rPr>
                    <w:t>о предоставлении земельного участка</w:t>
                  </w:r>
                </w:p>
              </w:txbxContent>
            </v:textbox>
          </v:rect>
        </w:pict>
      </w:r>
    </w:p>
    <w:p w:rsidR="009F6E5D" w:rsidRPr="009F6E5D" w:rsidRDefault="009F6E5D" w:rsidP="009F6E5D">
      <w:pPr>
        <w:spacing w:line="360" w:lineRule="exact"/>
        <w:jc w:val="right"/>
        <w:rPr>
          <w:sz w:val="28"/>
          <w:szCs w:val="28"/>
        </w:rPr>
      </w:pPr>
    </w:p>
    <w:p w:rsidR="009F6E5D" w:rsidRPr="009F6E5D" w:rsidRDefault="009F6E5D" w:rsidP="009F6E5D">
      <w:pPr>
        <w:spacing w:line="360" w:lineRule="exact"/>
        <w:jc w:val="right"/>
        <w:rPr>
          <w:sz w:val="28"/>
          <w:szCs w:val="28"/>
        </w:rPr>
      </w:pPr>
    </w:p>
    <w:p w:rsidR="009F6E5D" w:rsidRP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Default="009F6E5D" w:rsidP="009F6E5D">
      <w:pPr>
        <w:spacing w:line="360" w:lineRule="exact"/>
        <w:jc w:val="right"/>
        <w:rPr>
          <w:sz w:val="28"/>
          <w:szCs w:val="28"/>
        </w:rPr>
      </w:pPr>
    </w:p>
    <w:p w:rsidR="009F6E5D" w:rsidRPr="009F6E5D" w:rsidRDefault="009F6E5D" w:rsidP="009F6E5D">
      <w:pPr>
        <w:spacing w:line="360" w:lineRule="exact"/>
        <w:jc w:val="right"/>
        <w:rPr>
          <w:sz w:val="28"/>
          <w:szCs w:val="28"/>
        </w:rPr>
      </w:pPr>
    </w:p>
    <w:p w:rsidR="009F6E5D" w:rsidRPr="009F6E5D" w:rsidRDefault="009F6E5D" w:rsidP="009F6E5D">
      <w:pPr>
        <w:spacing w:line="360" w:lineRule="exact"/>
        <w:ind w:left="4956"/>
        <w:jc w:val="right"/>
        <w:rPr>
          <w:sz w:val="28"/>
          <w:szCs w:val="28"/>
        </w:rPr>
      </w:pPr>
      <w:r w:rsidRPr="009F6E5D">
        <w:rPr>
          <w:sz w:val="28"/>
          <w:szCs w:val="28"/>
        </w:rPr>
        <w:lastRenderedPageBreak/>
        <w:t>Приложение № 3</w:t>
      </w:r>
    </w:p>
    <w:p w:rsidR="009F6E5D" w:rsidRPr="009F6E5D" w:rsidRDefault="009F6E5D" w:rsidP="009F6E5D">
      <w:pPr>
        <w:spacing w:line="360" w:lineRule="exact"/>
        <w:ind w:left="4956"/>
        <w:jc w:val="both"/>
        <w:rPr>
          <w:sz w:val="28"/>
          <w:szCs w:val="28"/>
        </w:rPr>
      </w:pPr>
    </w:p>
    <w:p w:rsidR="009F6E5D" w:rsidRPr="009F6E5D" w:rsidRDefault="009F6E5D" w:rsidP="009F6E5D">
      <w:pPr>
        <w:spacing w:after="720" w:line="360" w:lineRule="exact"/>
        <w:ind w:left="4956"/>
        <w:jc w:val="right"/>
        <w:rPr>
          <w:sz w:val="28"/>
          <w:szCs w:val="28"/>
        </w:rPr>
      </w:pPr>
      <w:r w:rsidRPr="009F6E5D">
        <w:rPr>
          <w:sz w:val="28"/>
          <w:szCs w:val="28"/>
        </w:rPr>
        <w:t xml:space="preserve">к Административному регламенту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4"/>
        <w:gridCol w:w="5116"/>
      </w:tblGrid>
      <w:tr w:rsidR="009F6E5D" w:rsidRPr="009F6E5D" w:rsidTr="00923862">
        <w:trPr>
          <w:trHeight w:val="1380"/>
        </w:trPr>
        <w:tc>
          <w:tcPr>
            <w:tcW w:w="4785" w:type="dxa"/>
            <w:tcBorders>
              <w:right w:val="single" w:sz="4" w:space="0" w:color="auto"/>
            </w:tcBorders>
            <w:vAlign w:val="center"/>
          </w:tcPr>
          <w:p w:rsidR="009F6E5D" w:rsidRPr="009F6E5D" w:rsidRDefault="009F6E5D" w:rsidP="009F6E5D">
            <w:pPr>
              <w:spacing w:line="360" w:lineRule="exact"/>
              <w:jc w:val="center"/>
              <w:rPr>
                <w:sz w:val="28"/>
                <w:szCs w:val="28"/>
              </w:rPr>
            </w:pPr>
            <w:r w:rsidRPr="009F6E5D">
              <w:rPr>
                <w:sz w:val="28"/>
                <w:szCs w:val="28"/>
              </w:rPr>
              <w:t>Исходящий штамп</w:t>
            </w:r>
          </w:p>
        </w:tc>
        <w:tc>
          <w:tcPr>
            <w:tcW w:w="4785" w:type="dxa"/>
            <w:tcBorders>
              <w:top w:val="nil"/>
              <w:left w:val="single" w:sz="4" w:space="0" w:color="auto"/>
              <w:bottom w:val="nil"/>
              <w:right w:val="nil"/>
            </w:tcBorders>
          </w:tcPr>
          <w:p w:rsidR="009F6E5D" w:rsidRPr="009F6E5D" w:rsidRDefault="009F6E5D" w:rsidP="009F6E5D">
            <w:pPr>
              <w:tabs>
                <w:tab w:val="left" w:pos="4569"/>
              </w:tabs>
              <w:spacing w:line="360" w:lineRule="exact"/>
              <w:rPr>
                <w:sz w:val="28"/>
                <w:szCs w:val="28"/>
              </w:rPr>
            </w:pPr>
            <w:r w:rsidRPr="009F6E5D">
              <w:rPr>
                <w:sz w:val="28"/>
                <w:szCs w:val="28"/>
              </w:rPr>
              <w:t>___________________________________</w:t>
            </w:r>
          </w:p>
          <w:p w:rsidR="009F6E5D" w:rsidRPr="009F6E5D" w:rsidRDefault="009F6E5D" w:rsidP="009F6E5D">
            <w:pPr>
              <w:spacing w:line="360" w:lineRule="exact"/>
              <w:jc w:val="center"/>
              <w:rPr>
                <w:sz w:val="28"/>
                <w:szCs w:val="28"/>
                <w:vertAlign w:val="superscript"/>
              </w:rPr>
            </w:pPr>
            <w:r w:rsidRPr="009F6E5D">
              <w:rPr>
                <w:sz w:val="28"/>
                <w:szCs w:val="28"/>
                <w:vertAlign w:val="superscript"/>
              </w:rPr>
              <w:t>Ф.И.О. заявителя</w:t>
            </w:r>
          </w:p>
        </w:tc>
      </w:tr>
    </w:tbl>
    <w:p w:rsidR="009F6E5D" w:rsidRPr="009F6E5D" w:rsidRDefault="009F6E5D" w:rsidP="009F6E5D">
      <w:pPr>
        <w:spacing w:after="480" w:line="360" w:lineRule="exact"/>
        <w:jc w:val="center"/>
        <w:rPr>
          <w:b/>
          <w:sz w:val="28"/>
          <w:szCs w:val="28"/>
        </w:rPr>
      </w:pPr>
    </w:p>
    <w:p w:rsidR="009F6E5D" w:rsidRPr="009F6E5D" w:rsidRDefault="009F6E5D" w:rsidP="009F6E5D">
      <w:pPr>
        <w:spacing w:line="360" w:lineRule="exact"/>
        <w:jc w:val="center"/>
        <w:rPr>
          <w:b/>
          <w:sz w:val="28"/>
          <w:szCs w:val="28"/>
        </w:rPr>
      </w:pPr>
      <w:r w:rsidRPr="009F6E5D">
        <w:rPr>
          <w:b/>
          <w:sz w:val="28"/>
          <w:szCs w:val="28"/>
        </w:rPr>
        <w:t xml:space="preserve">Уведомление о приеме документов </w:t>
      </w:r>
    </w:p>
    <w:p w:rsidR="009F6E5D" w:rsidRPr="009F6E5D" w:rsidRDefault="009F6E5D" w:rsidP="009F6E5D">
      <w:pPr>
        <w:spacing w:after="480" w:line="360" w:lineRule="exact"/>
        <w:jc w:val="center"/>
        <w:rPr>
          <w:b/>
          <w:sz w:val="28"/>
          <w:szCs w:val="28"/>
        </w:rPr>
      </w:pPr>
      <w:r w:rsidRPr="009F6E5D">
        <w:rPr>
          <w:b/>
          <w:sz w:val="28"/>
          <w:szCs w:val="28"/>
        </w:rPr>
        <w:t>для предоставления муниципальной услуги</w:t>
      </w:r>
    </w:p>
    <w:p w:rsidR="009F6E5D" w:rsidRPr="009F6E5D" w:rsidRDefault="009F6E5D" w:rsidP="009F6E5D">
      <w:pPr>
        <w:tabs>
          <w:tab w:val="left" w:pos="9354"/>
        </w:tabs>
        <w:spacing w:line="360" w:lineRule="exact"/>
        <w:ind w:firstLine="709"/>
        <w:jc w:val="both"/>
        <w:rPr>
          <w:sz w:val="28"/>
          <w:szCs w:val="28"/>
        </w:rPr>
      </w:pPr>
      <w:r w:rsidRPr="009F6E5D">
        <w:rPr>
          <w:sz w:val="28"/>
          <w:szCs w:val="28"/>
        </w:rPr>
        <w:t>Настоящим уведомляем о том, что для получения муниципальной услуги «</w:t>
      </w:r>
      <w:r w:rsidRPr="009F6E5D">
        <w:rPr>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r w:rsidRPr="009F6E5D">
        <w:rPr>
          <w:sz w:val="28"/>
          <w:szCs w:val="28"/>
        </w:rPr>
        <w:t xml:space="preserve">», от Вас принято заявление, зарегистрированное </w:t>
      </w:r>
      <w:proofErr w:type="spellStart"/>
      <w:r w:rsidRPr="009F6E5D">
        <w:rPr>
          <w:sz w:val="28"/>
          <w:szCs w:val="28"/>
        </w:rPr>
        <w:t>__________за</w:t>
      </w:r>
      <w:proofErr w:type="spellEnd"/>
      <w:r w:rsidRPr="009F6E5D">
        <w:rPr>
          <w:sz w:val="28"/>
          <w:szCs w:val="28"/>
        </w:rPr>
        <w:t xml:space="preserve"> №</w:t>
      </w:r>
      <w:proofErr w:type="spellStart"/>
      <w:r w:rsidRPr="009F6E5D">
        <w:rPr>
          <w:sz w:val="28"/>
          <w:szCs w:val="28"/>
        </w:rPr>
        <w:t>___и</w:t>
      </w:r>
      <w:proofErr w:type="spellEnd"/>
      <w:r w:rsidRPr="009F6E5D">
        <w:rPr>
          <w:sz w:val="28"/>
          <w:szCs w:val="28"/>
        </w:rPr>
        <w:t xml:space="preserve">  следующие документы, в т.ч. в форме электронных документов (файлов): </w:t>
      </w:r>
    </w:p>
    <w:tbl>
      <w:tblPr>
        <w:tblW w:w="9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7452"/>
        <w:gridCol w:w="1665"/>
      </w:tblGrid>
      <w:tr w:rsidR="009F6E5D" w:rsidRPr="009F6E5D" w:rsidTr="00923862">
        <w:tc>
          <w:tcPr>
            <w:tcW w:w="594" w:type="dxa"/>
            <w:vAlign w:val="center"/>
          </w:tcPr>
          <w:p w:rsidR="009F6E5D" w:rsidRPr="009F6E5D" w:rsidRDefault="009F6E5D" w:rsidP="009F6E5D">
            <w:pPr>
              <w:tabs>
                <w:tab w:val="left" w:pos="9354"/>
              </w:tabs>
              <w:spacing w:line="360" w:lineRule="exact"/>
              <w:jc w:val="center"/>
              <w:rPr>
                <w:sz w:val="28"/>
                <w:szCs w:val="28"/>
              </w:rPr>
            </w:pPr>
            <w:r w:rsidRPr="009F6E5D">
              <w:rPr>
                <w:sz w:val="28"/>
                <w:szCs w:val="28"/>
              </w:rPr>
              <w:t xml:space="preserve">№ </w:t>
            </w:r>
            <w:proofErr w:type="spellStart"/>
            <w:proofErr w:type="gramStart"/>
            <w:r w:rsidRPr="009F6E5D">
              <w:rPr>
                <w:sz w:val="28"/>
                <w:szCs w:val="28"/>
              </w:rPr>
              <w:t>п</w:t>
            </w:r>
            <w:proofErr w:type="spellEnd"/>
            <w:proofErr w:type="gramEnd"/>
            <w:r w:rsidRPr="009F6E5D">
              <w:rPr>
                <w:sz w:val="28"/>
                <w:szCs w:val="28"/>
              </w:rPr>
              <w:t>/</w:t>
            </w:r>
            <w:proofErr w:type="spellStart"/>
            <w:r w:rsidRPr="009F6E5D">
              <w:rPr>
                <w:sz w:val="28"/>
                <w:szCs w:val="28"/>
              </w:rPr>
              <w:t>п</w:t>
            </w:r>
            <w:proofErr w:type="spellEnd"/>
          </w:p>
        </w:tc>
        <w:tc>
          <w:tcPr>
            <w:tcW w:w="7452" w:type="dxa"/>
            <w:vAlign w:val="center"/>
          </w:tcPr>
          <w:p w:rsidR="009F6E5D" w:rsidRPr="009F6E5D" w:rsidRDefault="009F6E5D" w:rsidP="009F6E5D">
            <w:pPr>
              <w:tabs>
                <w:tab w:val="left" w:pos="9354"/>
              </w:tabs>
              <w:spacing w:line="360" w:lineRule="exact"/>
              <w:jc w:val="center"/>
              <w:rPr>
                <w:sz w:val="28"/>
                <w:szCs w:val="28"/>
              </w:rPr>
            </w:pPr>
            <w:r w:rsidRPr="009F6E5D">
              <w:rPr>
                <w:sz w:val="28"/>
                <w:szCs w:val="28"/>
              </w:rPr>
              <w:t>Наименование документа/ наименование файлов</w:t>
            </w:r>
          </w:p>
        </w:tc>
        <w:tc>
          <w:tcPr>
            <w:tcW w:w="1665" w:type="dxa"/>
            <w:vAlign w:val="center"/>
          </w:tcPr>
          <w:p w:rsidR="009F6E5D" w:rsidRPr="009F6E5D" w:rsidRDefault="009F6E5D" w:rsidP="009F6E5D">
            <w:pPr>
              <w:tabs>
                <w:tab w:val="left" w:pos="9354"/>
              </w:tabs>
              <w:spacing w:line="360" w:lineRule="exact"/>
              <w:jc w:val="center"/>
              <w:rPr>
                <w:sz w:val="28"/>
                <w:szCs w:val="28"/>
              </w:rPr>
            </w:pPr>
            <w:r w:rsidRPr="009F6E5D">
              <w:rPr>
                <w:sz w:val="28"/>
                <w:szCs w:val="28"/>
              </w:rPr>
              <w:t>Количество листов/ объем файлов</w:t>
            </w: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r w:rsidR="009F6E5D" w:rsidRPr="009F6E5D" w:rsidTr="00923862">
        <w:trPr>
          <w:trHeight w:val="567"/>
        </w:trPr>
        <w:tc>
          <w:tcPr>
            <w:tcW w:w="594" w:type="dxa"/>
          </w:tcPr>
          <w:p w:rsidR="009F6E5D" w:rsidRPr="009F6E5D" w:rsidRDefault="009F6E5D" w:rsidP="009F6E5D">
            <w:pPr>
              <w:tabs>
                <w:tab w:val="left" w:pos="9354"/>
              </w:tabs>
              <w:spacing w:line="360" w:lineRule="exact"/>
              <w:jc w:val="both"/>
              <w:rPr>
                <w:sz w:val="28"/>
                <w:szCs w:val="28"/>
              </w:rPr>
            </w:pPr>
          </w:p>
        </w:tc>
        <w:tc>
          <w:tcPr>
            <w:tcW w:w="7452" w:type="dxa"/>
          </w:tcPr>
          <w:p w:rsidR="009F6E5D" w:rsidRPr="009F6E5D" w:rsidRDefault="009F6E5D" w:rsidP="009F6E5D">
            <w:pPr>
              <w:tabs>
                <w:tab w:val="left" w:pos="9354"/>
              </w:tabs>
              <w:spacing w:line="360" w:lineRule="exact"/>
              <w:jc w:val="both"/>
              <w:rPr>
                <w:sz w:val="28"/>
                <w:szCs w:val="28"/>
              </w:rPr>
            </w:pPr>
          </w:p>
        </w:tc>
        <w:tc>
          <w:tcPr>
            <w:tcW w:w="1665" w:type="dxa"/>
          </w:tcPr>
          <w:p w:rsidR="009F6E5D" w:rsidRPr="009F6E5D" w:rsidRDefault="009F6E5D" w:rsidP="009F6E5D">
            <w:pPr>
              <w:tabs>
                <w:tab w:val="left" w:pos="9354"/>
              </w:tabs>
              <w:spacing w:line="360" w:lineRule="exact"/>
              <w:jc w:val="both"/>
              <w:rPr>
                <w:sz w:val="28"/>
                <w:szCs w:val="28"/>
              </w:rPr>
            </w:pPr>
          </w:p>
        </w:tc>
      </w:tr>
    </w:tbl>
    <w:p w:rsidR="009F6E5D" w:rsidRPr="009F6E5D" w:rsidRDefault="009F6E5D" w:rsidP="009F6E5D">
      <w:pPr>
        <w:tabs>
          <w:tab w:val="left" w:pos="9354"/>
        </w:tabs>
        <w:spacing w:before="120" w:line="360" w:lineRule="exact"/>
        <w:jc w:val="both"/>
        <w:rPr>
          <w:sz w:val="28"/>
          <w:szCs w:val="28"/>
        </w:rPr>
      </w:pPr>
      <w:r w:rsidRPr="009F6E5D">
        <w:rPr>
          <w:sz w:val="28"/>
          <w:szCs w:val="28"/>
        </w:rPr>
        <w:t>Всего принято ____________ документов (файлов) на ____________ листах.</w:t>
      </w:r>
    </w:p>
    <w:tbl>
      <w:tblPr>
        <w:tblW w:w="0" w:type="auto"/>
        <w:tblLook w:val="04A0"/>
      </w:tblPr>
      <w:tblGrid>
        <w:gridCol w:w="2660"/>
        <w:gridCol w:w="2126"/>
        <w:gridCol w:w="284"/>
        <w:gridCol w:w="2268"/>
        <w:gridCol w:w="283"/>
        <w:gridCol w:w="1701"/>
        <w:gridCol w:w="248"/>
      </w:tblGrid>
      <w:tr w:rsidR="009F6E5D" w:rsidRPr="009F6E5D" w:rsidTr="00923862">
        <w:trPr>
          <w:trHeight w:val="261"/>
        </w:trPr>
        <w:tc>
          <w:tcPr>
            <w:tcW w:w="2660" w:type="dxa"/>
          </w:tcPr>
          <w:p w:rsidR="009F6E5D" w:rsidRPr="009F6E5D" w:rsidRDefault="009F6E5D" w:rsidP="009F6E5D">
            <w:pPr>
              <w:spacing w:line="360" w:lineRule="exact"/>
              <w:jc w:val="both"/>
              <w:rPr>
                <w:sz w:val="28"/>
                <w:szCs w:val="28"/>
              </w:rPr>
            </w:pPr>
          </w:p>
          <w:p w:rsidR="009F6E5D" w:rsidRPr="009F6E5D" w:rsidRDefault="009F6E5D" w:rsidP="009F6E5D">
            <w:pPr>
              <w:spacing w:line="360" w:lineRule="exact"/>
              <w:jc w:val="both"/>
              <w:rPr>
                <w:sz w:val="28"/>
                <w:szCs w:val="28"/>
              </w:rPr>
            </w:pPr>
            <w:r w:rsidRPr="009F6E5D">
              <w:rPr>
                <w:sz w:val="28"/>
                <w:szCs w:val="28"/>
              </w:rPr>
              <w:t>Документы принял:</w:t>
            </w:r>
          </w:p>
        </w:tc>
        <w:tc>
          <w:tcPr>
            <w:tcW w:w="2126" w:type="dxa"/>
            <w:tcBorders>
              <w:bottom w:val="single" w:sz="4" w:space="0" w:color="auto"/>
            </w:tcBorders>
          </w:tcPr>
          <w:p w:rsidR="009F6E5D" w:rsidRPr="009F6E5D" w:rsidRDefault="009F6E5D" w:rsidP="009F6E5D">
            <w:pPr>
              <w:spacing w:line="360" w:lineRule="exact"/>
              <w:jc w:val="both"/>
              <w:rPr>
                <w:sz w:val="28"/>
                <w:szCs w:val="28"/>
              </w:rPr>
            </w:pPr>
          </w:p>
        </w:tc>
        <w:tc>
          <w:tcPr>
            <w:tcW w:w="284" w:type="dxa"/>
          </w:tcPr>
          <w:p w:rsidR="009F6E5D" w:rsidRPr="009F6E5D" w:rsidRDefault="009F6E5D" w:rsidP="009F6E5D">
            <w:pPr>
              <w:spacing w:line="360" w:lineRule="exact"/>
              <w:jc w:val="both"/>
              <w:rPr>
                <w:sz w:val="28"/>
                <w:szCs w:val="28"/>
              </w:rPr>
            </w:pPr>
          </w:p>
        </w:tc>
        <w:tc>
          <w:tcPr>
            <w:tcW w:w="2268" w:type="dxa"/>
            <w:tcBorders>
              <w:bottom w:val="single" w:sz="4" w:space="0" w:color="auto"/>
            </w:tcBorders>
          </w:tcPr>
          <w:p w:rsidR="009F6E5D" w:rsidRPr="009F6E5D" w:rsidRDefault="009F6E5D" w:rsidP="009F6E5D">
            <w:pPr>
              <w:spacing w:line="360" w:lineRule="exact"/>
              <w:jc w:val="both"/>
              <w:rPr>
                <w:sz w:val="28"/>
                <w:szCs w:val="28"/>
              </w:rPr>
            </w:pPr>
          </w:p>
        </w:tc>
        <w:tc>
          <w:tcPr>
            <w:tcW w:w="283" w:type="dxa"/>
          </w:tcPr>
          <w:p w:rsidR="009F6E5D" w:rsidRPr="009F6E5D" w:rsidRDefault="009F6E5D" w:rsidP="009F6E5D">
            <w:pPr>
              <w:spacing w:line="360" w:lineRule="exact"/>
              <w:jc w:val="both"/>
              <w:rPr>
                <w:sz w:val="28"/>
                <w:szCs w:val="28"/>
              </w:rPr>
            </w:pPr>
          </w:p>
        </w:tc>
        <w:tc>
          <w:tcPr>
            <w:tcW w:w="1701" w:type="dxa"/>
            <w:tcBorders>
              <w:bottom w:val="single" w:sz="4" w:space="0" w:color="auto"/>
            </w:tcBorders>
          </w:tcPr>
          <w:p w:rsidR="009F6E5D" w:rsidRPr="009F6E5D" w:rsidRDefault="009F6E5D" w:rsidP="009F6E5D">
            <w:pPr>
              <w:spacing w:line="360" w:lineRule="exact"/>
              <w:jc w:val="both"/>
              <w:rPr>
                <w:sz w:val="28"/>
                <w:szCs w:val="28"/>
              </w:rPr>
            </w:pPr>
          </w:p>
        </w:tc>
        <w:tc>
          <w:tcPr>
            <w:tcW w:w="248" w:type="dxa"/>
          </w:tcPr>
          <w:p w:rsidR="009F6E5D" w:rsidRPr="009F6E5D" w:rsidRDefault="009F6E5D" w:rsidP="009F6E5D">
            <w:pPr>
              <w:spacing w:line="360" w:lineRule="exact"/>
              <w:ind w:left="-85" w:right="-85"/>
              <w:jc w:val="both"/>
              <w:rPr>
                <w:sz w:val="28"/>
                <w:szCs w:val="28"/>
              </w:rPr>
            </w:pPr>
            <w:proofErr w:type="gramStart"/>
            <w:r w:rsidRPr="009F6E5D">
              <w:rPr>
                <w:sz w:val="28"/>
                <w:szCs w:val="28"/>
              </w:rPr>
              <w:t>г</w:t>
            </w:r>
            <w:proofErr w:type="gramEnd"/>
            <w:r w:rsidRPr="009F6E5D">
              <w:rPr>
                <w:sz w:val="28"/>
                <w:szCs w:val="28"/>
              </w:rPr>
              <w:t>.</w:t>
            </w:r>
          </w:p>
        </w:tc>
      </w:tr>
      <w:tr w:rsidR="009F6E5D" w:rsidRPr="009F6E5D" w:rsidTr="00923862">
        <w:tc>
          <w:tcPr>
            <w:tcW w:w="2660" w:type="dxa"/>
          </w:tcPr>
          <w:p w:rsidR="009F6E5D" w:rsidRPr="009F6E5D" w:rsidRDefault="009F6E5D" w:rsidP="009F6E5D">
            <w:pPr>
              <w:spacing w:line="360" w:lineRule="exact"/>
              <w:jc w:val="center"/>
              <w:rPr>
                <w:sz w:val="28"/>
                <w:szCs w:val="28"/>
                <w:vertAlign w:val="superscript"/>
              </w:rPr>
            </w:pPr>
          </w:p>
        </w:tc>
        <w:tc>
          <w:tcPr>
            <w:tcW w:w="2126" w:type="dxa"/>
            <w:tcBorders>
              <w:top w:val="single" w:sz="4" w:space="0" w:color="auto"/>
            </w:tcBorders>
          </w:tcPr>
          <w:p w:rsidR="009F6E5D" w:rsidRPr="009F6E5D" w:rsidRDefault="009F6E5D" w:rsidP="009F6E5D">
            <w:pPr>
              <w:spacing w:line="360" w:lineRule="exact"/>
              <w:jc w:val="center"/>
              <w:rPr>
                <w:sz w:val="28"/>
                <w:szCs w:val="28"/>
                <w:vertAlign w:val="superscript"/>
              </w:rPr>
            </w:pPr>
            <w:r w:rsidRPr="009F6E5D">
              <w:rPr>
                <w:sz w:val="28"/>
                <w:szCs w:val="28"/>
                <w:vertAlign w:val="superscript"/>
              </w:rPr>
              <w:t>(Ф.И.О.)</w:t>
            </w:r>
          </w:p>
        </w:tc>
        <w:tc>
          <w:tcPr>
            <w:tcW w:w="284" w:type="dxa"/>
          </w:tcPr>
          <w:p w:rsidR="009F6E5D" w:rsidRPr="009F6E5D" w:rsidRDefault="009F6E5D" w:rsidP="009F6E5D">
            <w:pPr>
              <w:spacing w:line="360" w:lineRule="exact"/>
              <w:jc w:val="center"/>
              <w:rPr>
                <w:sz w:val="28"/>
                <w:szCs w:val="28"/>
                <w:vertAlign w:val="superscript"/>
              </w:rPr>
            </w:pPr>
          </w:p>
        </w:tc>
        <w:tc>
          <w:tcPr>
            <w:tcW w:w="2268" w:type="dxa"/>
            <w:tcBorders>
              <w:top w:val="single" w:sz="4" w:space="0" w:color="auto"/>
            </w:tcBorders>
          </w:tcPr>
          <w:p w:rsidR="009F6E5D" w:rsidRPr="009F6E5D" w:rsidRDefault="009F6E5D" w:rsidP="009F6E5D">
            <w:pPr>
              <w:spacing w:line="360" w:lineRule="exact"/>
              <w:jc w:val="center"/>
              <w:rPr>
                <w:sz w:val="28"/>
                <w:szCs w:val="28"/>
                <w:vertAlign w:val="superscript"/>
              </w:rPr>
            </w:pPr>
            <w:r w:rsidRPr="009F6E5D">
              <w:rPr>
                <w:sz w:val="28"/>
                <w:szCs w:val="28"/>
                <w:vertAlign w:val="superscript"/>
              </w:rPr>
              <w:t>(подпись)</w:t>
            </w:r>
          </w:p>
        </w:tc>
        <w:tc>
          <w:tcPr>
            <w:tcW w:w="283" w:type="dxa"/>
          </w:tcPr>
          <w:p w:rsidR="009F6E5D" w:rsidRPr="009F6E5D" w:rsidRDefault="009F6E5D" w:rsidP="009F6E5D">
            <w:pPr>
              <w:spacing w:line="360" w:lineRule="exact"/>
              <w:jc w:val="center"/>
              <w:rPr>
                <w:sz w:val="28"/>
                <w:szCs w:val="28"/>
                <w:vertAlign w:val="superscript"/>
              </w:rPr>
            </w:pPr>
          </w:p>
        </w:tc>
        <w:tc>
          <w:tcPr>
            <w:tcW w:w="1701" w:type="dxa"/>
            <w:tcBorders>
              <w:top w:val="single" w:sz="4" w:space="0" w:color="auto"/>
            </w:tcBorders>
          </w:tcPr>
          <w:p w:rsidR="009F6E5D" w:rsidRPr="009F6E5D" w:rsidRDefault="009F6E5D" w:rsidP="009F6E5D">
            <w:pPr>
              <w:spacing w:line="360" w:lineRule="exact"/>
              <w:jc w:val="center"/>
              <w:rPr>
                <w:sz w:val="28"/>
                <w:szCs w:val="28"/>
                <w:vertAlign w:val="superscript"/>
              </w:rPr>
            </w:pPr>
            <w:r w:rsidRPr="009F6E5D">
              <w:rPr>
                <w:sz w:val="28"/>
                <w:szCs w:val="28"/>
                <w:vertAlign w:val="superscript"/>
              </w:rPr>
              <w:t>(дата)</w:t>
            </w:r>
          </w:p>
        </w:tc>
        <w:tc>
          <w:tcPr>
            <w:tcW w:w="248" w:type="dxa"/>
          </w:tcPr>
          <w:p w:rsidR="009F6E5D" w:rsidRPr="009F6E5D" w:rsidRDefault="009F6E5D" w:rsidP="009F6E5D">
            <w:pPr>
              <w:spacing w:line="360" w:lineRule="exact"/>
              <w:ind w:left="-85" w:right="-85"/>
              <w:jc w:val="center"/>
              <w:rPr>
                <w:sz w:val="28"/>
                <w:szCs w:val="28"/>
                <w:vertAlign w:val="superscript"/>
              </w:rPr>
            </w:pPr>
          </w:p>
        </w:tc>
      </w:tr>
    </w:tbl>
    <w:p w:rsidR="009F6E5D" w:rsidRPr="009F6E5D" w:rsidRDefault="009F6E5D" w:rsidP="009F6E5D">
      <w:pPr>
        <w:spacing w:after="720" w:line="360" w:lineRule="exact"/>
        <w:jc w:val="center"/>
        <w:rPr>
          <w:sz w:val="28"/>
          <w:szCs w:val="28"/>
        </w:rPr>
      </w:pPr>
    </w:p>
    <w:p w:rsidR="009F6E5D" w:rsidRPr="009F6E5D" w:rsidRDefault="009F6E5D" w:rsidP="009F6E5D">
      <w:pPr>
        <w:spacing w:line="360" w:lineRule="exact"/>
        <w:jc w:val="right"/>
        <w:rPr>
          <w:sz w:val="28"/>
          <w:szCs w:val="28"/>
        </w:rPr>
      </w:pPr>
      <w:r w:rsidRPr="009F6E5D">
        <w:rPr>
          <w:sz w:val="28"/>
          <w:szCs w:val="28"/>
        </w:rPr>
        <w:lastRenderedPageBreak/>
        <w:t>Приложение № 4</w:t>
      </w:r>
    </w:p>
    <w:p w:rsidR="009F6E5D" w:rsidRPr="009F6E5D" w:rsidRDefault="009F6E5D" w:rsidP="009F6E5D">
      <w:pPr>
        <w:spacing w:line="360" w:lineRule="exact"/>
        <w:jc w:val="right"/>
        <w:rPr>
          <w:sz w:val="28"/>
          <w:szCs w:val="28"/>
        </w:rPr>
      </w:pPr>
    </w:p>
    <w:p w:rsidR="009F6E5D" w:rsidRPr="009F6E5D" w:rsidRDefault="009F6E5D" w:rsidP="009F6E5D">
      <w:pPr>
        <w:spacing w:after="720" w:line="360" w:lineRule="exact"/>
        <w:ind w:left="4394"/>
        <w:jc w:val="right"/>
        <w:rPr>
          <w:sz w:val="28"/>
          <w:szCs w:val="28"/>
        </w:rPr>
      </w:pPr>
      <w:r w:rsidRPr="009F6E5D">
        <w:rPr>
          <w:sz w:val="28"/>
          <w:szCs w:val="28"/>
        </w:rPr>
        <w:t xml:space="preserve">к Административному регламенту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4"/>
        <w:gridCol w:w="5116"/>
      </w:tblGrid>
      <w:tr w:rsidR="009F6E5D" w:rsidRPr="009F6E5D" w:rsidTr="00923862">
        <w:trPr>
          <w:trHeight w:val="1380"/>
        </w:trPr>
        <w:tc>
          <w:tcPr>
            <w:tcW w:w="4785" w:type="dxa"/>
            <w:tcBorders>
              <w:right w:val="single" w:sz="4" w:space="0" w:color="auto"/>
            </w:tcBorders>
            <w:vAlign w:val="center"/>
          </w:tcPr>
          <w:p w:rsidR="009F6E5D" w:rsidRPr="009F6E5D" w:rsidRDefault="009F6E5D" w:rsidP="009F6E5D">
            <w:pPr>
              <w:spacing w:line="360" w:lineRule="exact"/>
              <w:jc w:val="center"/>
              <w:rPr>
                <w:sz w:val="28"/>
                <w:szCs w:val="28"/>
              </w:rPr>
            </w:pPr>
            <w:r w:rsidRPr="009F6E5D">
              <w:rPr>
                <w:sz w:val="28"/>
                <w:szCs w:val="28"/>
              </w:rPr>
              <w:t>Исходящий штамп</w:t>
            </w:r>
          </w:p>
        </w:tc>
        <w:tc>
          <w:tcPr>
            <w:tcW w:w="4785" w:type="dxa"/>
            <w:tcBorders>
              <w:top w:val="nil"/>
              <w:left w:val="single" w:sz="4" w:space="0" w:color="auto"/>
              <w:bottom w:val="nil"/>
              <w:right w:val="nil"/>
            </w:tcBorders>
          </w:tcPr>
          <w:p w:rsidR="009F6E5D" w:rsidRPr="009F6E5D" w:rsidRDefault="009F6E5D" w:rsidP="009F6E5D">
            <w:pPr>
              <w:tabs>
                <w:tab w:val="left" w:pos="4569"/>
              </w:tabs>
              <w:spacing w:line="360" w:lineRule="exact"/>
              <w:rPr>
                <w:sz w:val="28"/>
                <w:szCs w:val="28"/>
              </w:rPr>
            </w:pPr>
            <w:r w:rsidRPr="009F6E5D">
              <w:rPr>
                <w:sz w:val="28"/>
                <w:szCs w:val="28"/>
              </w:rPr>
              <w:t>___________________________________</w:t>
            </w:r>
          </w:p>
          <w:p w:rsidR="009F6E5D" w:rsidRPr="009F6E5D" w:rsidRDefault="009F6E5D" w:rsidP="009F6E5D">
            <w:pPr>
              <w:spacing w:line="360" w:lineRule="exact"/>
              <w:jc w:val="center"/>
              <w:rPr>
                <w:sz w:val="28"/>
                <w:szCs w:val="28"/>
                <w:vertAlign w:val="superscript"/>
              </w:rPr>
            </w:pPr>
            <w:r w:rsidRPr="009F6E5D">
              <w:rPr>
                <w:sz w:val="28"/>
                <w:szCs w:val="28"/>
                <w:vertAlign w:val="superscript"/>
              </w:rPr>
              <w:t>Ф.И.О. заявителя</w:t>
            </w:r>
          </w:p>
        </w:tc>
      </w:tr>
    </w:tbl>
    <w:p w:rsidR="009F6E5D" w:rsidRPr="009F6E5D" w:rsidRDefault="009F6E5D" w:rsidP="009F6E5D">
      <w:pPr>
        <w:spacing w:after="480" w:line="360" w:lineRule="exact"/>
        <w:rPr>
          <w:sz w:val="28"/>
          <w:szCs w:val="28"/>
        </w:rPr>
      </w:pPr>
    </w:p>
    <w:p w:rsidR="009F6E5D" w:rsidRPr="009F6E5D" w:rsidRDefault="009F6E5D" w:rsidP="009F6E5D">
      <w:pPr>
        <w:spacing w:line="360" w:lineRule="exact"/>
        <w:jc w:val="center"/>
        <w:rPr>
          <w:b/>
          <w:sz w:val="28"/>
          <w:szCs w:val="28"/>
        </w:rPr>
      </w:pPr>
      <w:r w:rsidRPr="009F6E5D">
        <w:rPr>
          <w:b/>
          <w:sz w:val="28"/>
          <w:szCs w:val="28"/>
        </w:rPr>
        <w:t xml:space="preserve">Уведомление об отказе в приеме документов </w:t>
      </w:r>
    </w:p>
    <w:p w:rsidR="009F6E5D" w:rsidRPr="009F6E5D" w:rsidRDefault="009F6E5D" w:rsidP="009F6E5D">
      <w:pPr>
        <w:spacing w:after="480" w:line="360" w:lineRule="exact"/>
        <w:jc w:val="center"/>
        <w:rPr>
          <w:b/>
          <w:sz w:val="28"/>
          <w:szCs w:val="28"/>
        </w:rPr>
      </w:pPr>
      <w:r w:rsidRPr="009F6E5D">
        <w:rPr>
          <w:b/>
          <w:sz w:val="28"/>
          <w:szCs w:val="28"/>
        </w:rPr>
        <w:t>при предоставлении муниципальной услуги</w:t>
      </w:r>
    </w:p>
    <w:p w:rsidR="009F6E5D" w:rsidRPr="009F6E5D" w:rsidRDefault="009F6E5D" w:rsidP="009F6E5D">
      <w:pPr>
        <w:tabs>
          <w:tab w:val="left" w:pos="9354"/>
        </w:tabs>
        <w:spacing w:line="360" w:lineRule="exact"/>
        <w:ind w:firstLine="709"/>
        <w:jc w:val="both"/>
        <w:rPr>
          <w:sz w:val="28"/>
          <w:szCs w:val="28"/>
        </w:rPr>
      </w:pPr>
      <w:r w:rsidRPr="009F6E5D">
        <w:rPr>
          <w:sz w:val="28"/>
          <w:szCs w:val="28"/>
        </w:rPr>
        <w:t>Настоящим уведомляем Вас о том, что документы, представленные для получения муниципальной услуги «</w:t>
      </w:r>
      <w:r w:rsidRPr="009F6E5D">
        <w:rPr>
          <w:bCs/>
          <w:sz w:val="28"/>
          <w:szCs w:val="28"/>
        </w:rPr>
        <w:t>Предоставление земельных участков, расположенных на территории муниципального образования, в аренду для сенокошения, выпаса скота</w:t>
      </w:r>
      <w:r w:rsidRPr="009F6E5D">
        <w:rPr>
          <w:sz w:val="28"/>
          <w:szCs w:val="28"/>
        </w:rPr>
        <w:t xml:space="preserve">», не могут быть приняты по следующим основаниям: </w:t>
      </w:r>
    </w:p>
    <w:p w:rsidR="009F6E5D" w:rsidRPr="009F6E5D" w:rsidRDefault="009F6E5D" w:rsidP="009F6E5D">
      <w:pPr>
        <w:tabs>
          <w:tab w:val="left" w:pos="9354"/>
        </w:tabs>
        <w:spacing w:line="360" w:lineRule="exact"/>
        <w:jc w:val="both"/>
        <w:rPr>
          <w:sz w:val="28"/>
          <w:szCs w:val="28"/>
          <w:u w:val="single"/>
        </w:rPr>
      </w:pPr>
      <w:r w:rsidRPr="009F6E5D">
        <w:rPr>
          <w:sz w:val="28"/>
          <w:szCs w:val="28"/>
          <w:u w:val="single"/>
        </w:rPr>
        <w:tab/>
      </w:r>
    </w:p>
    <w:p w:rsidR="009F6E5D" w:rsidRPr="009F6E5D" w:rsidRDefault="009F6E5D" w:rsidP="009F6E5D">
      <w:pPr>
        <w:tabs>
          <w:tab w:val="left" w:pos="9354"/>
        </w:tabs>
        <w:spacing w:line="360" w:lineRule="exact"/>
        <w:jc w:val="both"/>
        <w:rPr>
          <w:sz w:val="28"/>
          <w:szCs w:val="28"/>
          <w:u w:val="single"/>
        </w:rPr>
      </w:pPr>
      <w:r w:rsidRPr="009F6E5D">
        <w:rPr>
          <w:sz w:val="28"/>
          <w:szCs w:val="28"/>
          <w:u w:val="single"/>
        </w:rPr>
        <w:tab/>
      </w:r>
    </w:p>
    <w:p w:rsidR="009F6E5D" w:rsidRPr="009F6E5D" w:rsidRDefault="009F6E5D" w:rsidP="009F6E5D">
      <w:pPr>
        <w:tabs>
          <w:tab w:val="left" w:pos="9354"/>
        </w:tabs>
        <w:spacing w:line="360" w:lineRule="exact"/>
        <w:jc w:val="both"/>
        <w:rPr>
          <w:sz w:val="28"/>
          <w:szCs w:val="28"/>
          <w:u w:val="single"/>
        </w:rPr>
      </w:pPr>
      <w:r w:rsidRPr="009F6E5D">
        <w:rPr>
          <w:sz w:val="28"/>
          <w:szCs w:val="28"/>
          <w:u w:val="single"/>
        </w:rPr>
        <w:tab/>
      </w:r>
    </w:p>
    <w:p w:rsidR="009F6E5D" w:rsidRPr="009F6E5D" w:rsidRDefault="009F6E5D" w:rsidP="009F6E5D">
      <w:pPr>
        <w:spacing w:line="360" w:lineRule="exact"/>
        <w:ind w:firstLine="709"/>
        <w:jc w:val="both"/>
        <w:rPr>
          <w:sz w:val="28"/>
          <w:szCs w:val="28"/>
        </w:rPr>
      </w:pPr>
      <w:r w:rsidRPr="009F6E5D">
        <w:rPr>
          <w:sz w:val="28"/>
          <w:szCs w:val="28"/>
        </w:rPr>
        <w:t>В случае устранения вышеуказанных оснований Вы имеете право повторно обратиться для получения муниципальной услуги.</w:t>
      </w:r>
    </w:p>
    <w:p w:rsidR="009F6E5D" w:rsidRPr="009F6E5D" w:rsidRDefault="009F6E5D" w:rsidP="009F6E5D">
      <w:pPr>
        <w:spacing w:after="480" w:line="360" w:lineRule="exact"/>
        <w:ind w:firstLine="709"/>
        <w:jc w:val="both"/>
        <w:rPr>
          <w:sz w:val="28"/>
          <w:szCs w:val="28"/>
        </w:rPr>
      </w:pPr>
      <w:r w:rsidRPr="009F6E5D">
        <w:rPr>
          <w:sz w:val="28"/>
          <w:szCs w:val="28"/>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9F6E5D" w:rsidRPr="009F6E5D" w:rsidRDefault="009F6E5D" w:rsidP="009F6E5D">
      <w:pPr>
        <w:spacing w:line="360" w:lineRule="exact"/>
        <w:rPr>
          <w:sz w:val="28"/>
          <w:szCs w:val="28"/>
        </w:rPr>
      </w:pPr>
      <w:r w:rsidRPr="009F6E5D">
        <w:rPr>
          <w:sz w:val="28"/>
          <w:szCs w:val="28"/>
        </w:rPr>
        <w:t>Глава администрации</w:t>
      </w:r>
      <w:r w:rsidRPr="009F6E5D">
        <w:rPr>
          <w:sz w:val="28"/>
          <w:szCs w:val="28"/>
        </w:rPr>
        <w:tab/>
      </w:r>
    </w:p>
    <w:p w:rsidR="009F6E5D" w:rsidRPr="009F6E5D" w:rsidRDefault="009F6E5D" w:rsidP="009F6E5D">
      <w:pPr>
        <w:spacing w:line="360" w:lineRule="exact"/>
        <w:rPr>
          <w:sz w:val="28"/>
          <w:szCs w:val="28"/>
        </w:rPr>
      </w:pPr>
    </w:p>
    <w:p w:rsidR="009F6E5D" w:rsidRPr="009F6E5D" w:rsidRDefault="009F6E5D" w:rsidP="009F6E5D">
      <w:pPr>
        <w:spacing w:line="360" w:lineRule="exact"/>
        <w:ind w:left="708" w:firstLine="708"/>
        <w:rPr>
          <w:sz w:val="28"/>
          <w:szCs w:val="28"/>
        </w:rPr>
      </w:pPr>
      <w:r w:rsidRPr="009F6E5D">
        <w:rPr>
          <w:sz w:val="28"/>
          <w:szCs w:val="28"/>
        </w:rPr>
        <w:t xml:space="preserve"> _______________ </w:t>
      </w:r>
      <w:r w:rsidRPr="009F6E5D">
        <w:rPr>
          <w:sz w:val="28"/>
          <w:szCs w:val="28"/>
        </w:rPr>
        <w:tab/>
        <w:t xml:space="preserve">  </w:t>
      </w:r>
      <w:r w:rsidRPr="009F6E5D">
        <w:rPr>
          <w:sz w:val="28"/>
          <w:szCs w:val="28"/>
        </w:rPr>
        <w:tab/>
      </w:r>
      <w:r w:rsidRPr="009F6E5D">
        <w:rPr>
          <w:sz w:val="28"/>
          <w:szCs w:val="28"/>
        </w:rPr>
        <w:tab/>
      </w:r>
      <w:r w:rsidRPr="009F6E5D">
        <w:rPr>
          <w:sz w:val="28"/>
          <w:szCs w:val="28"/>
        </w:rPr>
        <w:tab/>
        <w:t xml:space="preserve"> ___________________</w:t>
      </w:r>
    </w:p>
    <w:p w:rsidR="009F6E5D" w:rsidRPr="009F6E5D" w:rsidRDefault="009F6E5D" w:rsidP="009F6E5D">
      <w:pPr>
        <w:spacing w:after="720" w:line="360" w:lineRule="exact"/>
        <w:rPr>
          <w:sz w:val="28"/>
          <w:szCs w:val="28"/>
          <w:vertAlign w:val="superscript"/>
        </w:rPr>
      </w:pPr>
      <w:r w:rsidRPr="009F6E5D">
        <w:rPr>
          <w:sz w:val="28"/>
          <w:szCs w:val="28"/>
        </w:rPr>
        <w:tab/>
        <w:t xml:space="preserve">                      </w:t>
      </w:r>
      <w:r w:rsidRPr="009F6E5D">
        <w:rPr>
          <w:sz w:val="28"/>
          <w:szCs w:val="28"/>
          <w:vertAlign w:val="superscript"/>
        </w:rPr>
        <w:t>(подпись)</w:t>
      </w:r>
      <w:r w:rsidRPr="009F6E5D">
        <w:rPr>
          <w:sz w:val="28"/>
          <w:szCs w:val="28"/>
          <w:vertAlign w:val="superscript"/>
        </w:rPr>
        <w:tab/>
      </w:r>
      <w:r w:rsidRPr="009F6E5D">
        <w:rPr>
          <w:sz w:val="28"/>
          <w:szCs w:val="28"/>
          <w:vertAlign w:val="superscript"/>
        </w:rPr>
        <w:tab/>
        <w:t xml:space="preserve">  </w:t>
      </w:r>
      <w:r w:rsidRPr="009F6E5D">
        <w:rPr>
          <w:sz w:val="28"/>
          <w:szCs w:val="28"/>
          <w:vertAlign w:val="superscript"/>
        </w:rPr>
        <w:tab/>
      </w:r>
      <w:r w:rsidRPr="009F6E5D">
        <w:rPr>
          <w:sz w:val="28"/>
          <w:szCs w:val="28"/>
          <w:vertAlign w:val="superscript"/>
        </w:rPr>
        <w:tab/>
      </w:r>
      <w:r w:rsidRPr="009F6E5D">
        <w:rPr>
          <w:sz w:val="28"/>
          <w:szCs w:val="28"/>
          <w:vertAlign w:val="superscript"/>
        </w:rPr>
        <w:tab/>
        <w:t xml:space="preserve"> (И.О. Фамилия)</w:t>
      </w:r>
    </w:p>
    <w:p w:rsidR="009F6E5D" w:rsidRPr="009F6E5D" w:rsidRDefault="009F6E5D" w:rsidP="009F6E5D">
      <w:pPr>
        <w:spacing w:line="360" w:lineRule="exact"/>
        <w:jc w:val="right"/>
        <w:rPr>
          <w:sz w:val="28"/>
          <w:szCs w:val="28"/>
        </w:rPr>
      </w:pPr>
    </w:p>
    <w:p w:rsidR="009F6E5D" w:rsidRPr="009F6E5D" w:rsidRDefault="009F6E5D" w:rsidP="009F6E5D">
      <w:pPr>
        <w:spacing w:line="360" w:lineRule="exact"/>
        <w:jc w:val="right"/>
        <w:rPr>
          <w:sz w:val="28"/>
          <w:szCs w:val="28"/>
        </w:rPr>
      </w:pPr>
    </w:p>
    <w:p w:rsidR="009F6E5D" w:rsidRPr="009F6E5D" w:rsidRDefault="009F6E5D" w:rsidP="009F6E5D">
      <w:pPr>
        <w:spacing w:line="360" w:lineRule="exact"/>
        <w:jc w:val="right"/>
        <w:rPr>
          <w:sz w:val="28"/>
          <w:szCs w:val="28"/>
        </w:rPr>
      </w:pPr>
    </w:p>
    <w:p w:rsidR="009F6E5D" w:rsidRPr="009F6E5D" w:rsidRDefault="009F6E5D" w:rsidP="009F6E5D">
      <w:pPr>
        <w:spacing w:after="720" w:line="360" w:lineRule="exact"/>
        <w:jc w:val="center"/>
        <w:rPr>
          <w:sz w:val="28"/>
          <w:szCs w:val="28"/>
        </w:rPr>
      </w:pPr>
      <w:r w:rsidRPr="009F6E5D">
        <w:rPr>
          <w:sz w:val="28"/>
          <w:szCs w:val="28"/>
          <w:vertAlign w:val="superscript"/>
        </w:rPr>
        <w:t>_____________</w:t>
      </w:r>
    </w:p>
    <w:p w:rsidR="008F2F3E" w:rsidRPr="009F6E5D" w:rsidRDefault="008F2F3E" w:rsidP="009F6E5D">
      <w:pPr>
        <w:spacing w:line="360" w:lineRule="exact"/>
        <w:rPr>
          <w:sz w:val="28"/>
          <w:szCs w:val="28"/>
        </w:rPr>
      </w:pPr>
    </w:p>
    <w:sectPr w:rsidR="008F2F3E" w:rsidRPr="009F6E5D" w:rsidSect="00E05E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814DFD"/>
    <w:rsid w:val="00013352"/>
    <w:rsid w:val="0003330B"/>
    <w:rsid w:val="000438F2"/>
    <w:rsid w:val="000D3A0C"/>
    <w:rsid w:val="0014244B"/>
    <w:rsid w:val="0019234A"/>
    <w:rsid w:val="001A6E69"/>
    <w:rsid w:val="001F3F67"/>
    <w:rsid w:val="00312C97"/>
    <w:rsid w:val="003434D6"/>
    <w:rsid w:val="003E0161"/>
    <w:rsid w:val="00433F0B"/>
    <w:rsid w:val="00530A00"/>
    <w:rsid w:val="006E4A03"/>
    <w:rsid w:val="007328A4"/>
    <w:rsid w:val="00733E34"/>
    <w:rsid w:val="00814DFD"/>
    <w:rsid w:val="00833D05"/>
    <w:rsid w:val="008F2F3E"/>
    <w:rsid w:val="0090445C"/>
    <w:rsid w:val="009A395D"/>
    <w:rsid w:val="009F6E5D"/>
    <w:rsid w:val="00BA1433"/>
    <w:rsid w:val="00C07D2A"/>
    <w:rsid w:val="00C81E45"/>
    <w:rsid w:val="00D11134"/>
    <w:rsid w:val="00D62C81"/>
    <w:rsid w:val="00D723B3"/>
    <w:rsid w:val="00E05ECB"/>
    <w:rsid w:val="00E37574"/>
    <w:rsid w:val="00E70206"/>
    <w:rsid w:val="00EF171D"/>
    <w:rsid w:val="00EF7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9" type="connector" idref="#_x0000_s1048"/>
        <o:r id="V:Rule10" type="connector" idref="#_x0000_s1049"/>
        <o:r id="V:Rule11" type="connector" idref="#_x0000_s1043"/>
        <o:r id="V:Rule12" type="connector" idref="#_x0000_s1044"/>
        <o:r id="V:Rule13" type="connector" idref="#_x0000_s1047"/>
        <o:r id="V:Rule14" type="connector" idref="#_x0000_s1050"/>
        <o:r id="V:Rule15" type="connector" idref="#_x0000_s1046"/>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2F3E"/>
    <w:pPr>
      <w:keepNext/>
      <w:spacing w:before="240" w:after="60"/>
      <w:outlineLvl w:val="0"/>
    </w:pPr>
    <w:rPr>
      <w:rFonts w:ascii="Arial" w:hAnsi="Arial"/>
      <w:b/>
      <w:kern w:val="28"/>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DFD"/>
    <w:rPr>
      <w:rFonts w:ascii="Verdana" w:hAnsi="Verdana" w:hint="default"/>
      <w:color w:val="0000FF"/>
      <w:u w:val="single"/>
      <w:lang w:val="en-US" w:eastAsia="en-US" w:bidi="ar-SA"/>
    </w:rPr>
  </w:style>
  <w:style w:type="paragraph" w:styleId="a4">
    <w:name w:val="Title"/>
    <w:basedOn w:val="a"/>
    <w:link w:val="a5"/>
    <w:qFormat/>
    <w:rsid w:val="00814DFD"/>
    <w:pPr>
      <w:jc w:val="center"/>
    </w:pPr>
    <w:rPr>
      <w:b/>
      <w:sz w:val="28"/>
    </w:rPr>
  </w:style>
  <w:style w:type="character" w:customStyle="1" w:styleId="a5">
    <w:name w:val="Название Знак"/>
    <w:basedOn w:val="a0"/>
    <w:link w:val="a4"/>
    <w:rsid w:val="00814DFD"/>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814DFD"/>
    <w:pPr>
      <w:ind w:right="44"/>
      <w:jc w:val="both"/>
    </w:pPr>
    <w:rPr>
      <w:sz w:val="28"/>
    </w:rPr>
  </w:style>
  <w:style w:type="character" w:customStyle="1" w:styleId="a7">
    <w:name w:val="Основной текст с отступом Знак"/>
    <w:basedOn w:val="a0"/>
    <w:link w:val="a6"/>
    <w:semiHidden/>
    <w:rsid w:val="00814DFD"/>
    <w:rPr>
      <w:rFonts w:ascii="Times New Roman" w:eastAsia="Times New Roman" w:hAnsi="Times New Roman" w:cs="Times New Roman"/>
      <w:sz w:val="28"/>
      <w:szCs w:val="20"/>
      <w:lang w:eastAsia="ru-RU"/>
    </w:rPr>
  </w:style>
  <w:style w:type="paragraph" w:customStyle="1" w:styleId="ConsPlusNormal">
    <w:name w:val="ConsPlusNormal"/>
    <w:rsid w:val="00814D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814DFD"/>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013352"/>
    <w:rPr>
      <w:rFonts w:ascii="Tahoma" w:hAnsi="Tahoma" w:cs="Tahoma"/>
      <w:sz w:val="16"/>
      <w:szCs w:val="16"/>
    </w:rPr>
  </w:style>
  <w:style w:type="character" w:customStyle="1" w:styleId="a9">
    <w:name w:val="Текст выноски Знак"/>
    <w:basedOn w:val="a0"/>
    <w:link w:val="a8"/>
    <w:uiPriority w:val="99"/>
    <w:semiHidden/>
    <w:rsid w:val="00013352"/>
    <w:rPr>
      <w:rFonts w:ascii="Tahoma" w:eastAsia="Times New Roman" w:hAnsi="Tahoma" w:cs="Tahoma"/>
      <w:sz w:val="16"/>
      <w:szCs w:val="16"/>
      <w:lang w:eastAsia="ru-RU"/>
    </w:rPr>
  </w:style>
  <w:style w:type="paragraph" w:customStyle="1" w:styleId="ng-scope">
    <w:name w:val="ng-scope"/>
    <w:basedOn w:val="a"/>
    <w:rsid w:val="008F2F3E"/>
    <w:pPr>
      <w:spacing w:before="100" w:beforeAutospacing="1" w:after="100" w:afterAutospacing="1"/>
    </w:pPr>
    <w:rPr>
      <w:sz w:val="24"/>
      <w:szCs w:val="24"/>
    </w:rPr>
  </w:style>
  <w:style w:type="character" w:customStyle="1" w:styleId="frgu-content-accordeon">
    <w:name w:val="frgu-content-accordeon"/>
    <w:basedOn w:val="a0"/>
    <w:rsid w:val="008F2F3E"/>
  </w:style>
  <w:style w:type="table" w:styleId="aa">
    <w:name w:val="Table Grid"/>
    <w:basedOn w:val="a1"/>
    <w:uiPriority w:val="59"/>
    <w:rsid w:val="008F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F2F3E"/>
    <w:rPr>
      <w:rFonts w:ascii="Arial" w:eastAsia="Times New Roman" w:hAnsi="Arial" w:cs="Times New Roman"/>
      <w:b/>
      <w:kern w:val="28"/>
      <w:sz w:val="28"/>
      <w:szCs w:val="20"/>
    </w:rPr>
  </w:style>
  <w:style w:type="character" w:customStyle="1" w:styleId="apple-converted-space">
    <w:name w:val="apple-converted-space"/>
    <w:basedOn w:val="a0"/>
    <w:rsid w:val="008F2F3E"/>
  </w:style>
  <w:style w:type="paragraph" w:customStyle="1" w:styleId="punct">
    <w:name w:val="punct"/>
    <w:basedOn w:val="a"/>
    <w:rsid w:val="008F2F3E"/>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8F2F3E"/>
    <w:pPr>
      <w:numPr>
        <w:ilvl w:val="1"/>
        <w:numId w:val="1"/>
      </w:numPr>
      <w:tabs>
        <w:tab w:val="num" w:pos="1631"/>
      </w:tabs>
      <w:autoSpaceDE w:val="0"/>
      <w:autoSpaceDN w:val="0"/>
      <w:adjustRightInd w:val="0"/>
      <w:spacing w:line="360" w:lineRule="auto"/>
      <w:ind w:left="780"/>
      <w:jc w:val="both"/>
    </w:pPr>
    <w:rPr>
      <w:sz w:val="26"/>
      <w:szCs w:val="26"/>
      <w:lang w:val="en-US"/>
    </w:rPr>
  </w:style>
  <w:style w:type="character" w:styleId="ab">
    <w:name w:val="annotation reference"/>
    <w:basedOn w:val="a0"/>
    <w:rsid w:val="008F2F3E"/>
    <w:rPr>
      <w:sz w:val="16"/>
      <w:szCs w:val="16"/>
    </w:rPr>
  </w:style>
  <w:style w:type="paragraph" w:styleId="ac">
    <w:name w:val="Normal (Web)"/>
    <w:aliases w:val="Знак"/>
    <w:basedOn w:val="a"/>
    <w:unhideWhenUsed/>
    <w:rsid w:val="008F2F3E"/>
    <w:pPr>
      <w:spacing w:before="100" w:beforeAutospacing="1" w:after="100" w:afterAutospacing="1"/>
    </w:pPr>
    <w:rPr>
      <w:sz w:val="24"/>
      <w:szCs w:val="24"/>
    </w:rPr>
  </w:style>
  <w:style w:type="paragraph" w:customStyle="1" w:styleId="11">
    <w:name w:val="Без интервала1"/>
    <w:rsid w:val="008F2F3E"/>
    <w:pPr>
      <w:spacing w:after="0"/>
      <w:ind w:firstLine="567"/>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751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F66145E08A823EAA4A1C7FC87D353606E4F79036A77275E34EA523EEjBw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4F66145E08A823EAA4A1C7FC87D353606E4F79634A77275E34EA523EEB32E790DB347ABC00C29B8j1wFG" TargetMode="External"/><Relationship Id="rId12" Type="http://schemas.openxmlformats.org/officeDocument/2006/relationships/hyperlink" Target="consultantplus://offline/ref=1693FC733854F4C00CAD2F89C0E21BAF49F71264D7AECB1DCCFEF62A454376D07C32BFAF78S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04F66145E08A823EAA4A1C7FC87D353606EBF09934AC7275E34EA523EEjBw3G" TargetMode="External"/><Relationship Id="rId5" Type="http://schemas.openxmlformats.org/officeDocument/2006/relationships/hyperlink" Target="http://www.bhregion.ru/" TargetMode="External"/><Relationship Id="rId10" Type="http://schemas.openxmlformats.org/officeDocument/2006/relationships/hyperlink" Target="consultantplus://offline/ref=04F66145E08A823EAA4A1C7FC87D353606EBF69836A47275E34EA523EEjBw3G" TargetMode="External"/><Relationship Id="rId4" Type="http://schemas.openxmlformats.org/officeDocument/2006/relationships/webSettings" Target="webSettings.xml"/><Relationship Id="rId9" Type="http://schemas.openxmlformats.org/officeDocument/2006/relationships/hyperlink" Target="consultantplus://offline/ref=04F66145E08A823EAA4A1C7FC87D353606EBF69633A17275E34EA523EEB32E790DB347ABC00C28B3j1w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7006</Words>
  <Characters>39938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User03</cp:lastModifiedBy>
  <cp:revision>21</cp:revision>
  <cp:lastPrinted>2017-03-02T10:15:00Z</cp:lastPrinted>
  <dcterms:created xsi:type="dcterms:W3CDTF">2016-04-25T12:23:00Z</dcterms:created>
  <dcterms:modified xsi:type="dcterms:W3CDTF">2017-09-14T12:56:00Z</dcterms:modified>
</cp:coreProperties>
</file>