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ТРОИЦКАЯ СЕЛЬСКАЯ ДУМА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БЕЛОХОЛУНИЦКОГО РАЙОНА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КИРОВСКОЙ ОБЛАСТИ</w:t>
      </w:r>
    </w:p>
    <w:p w:rsidR="009D7DEB" w:rsidRPr="009D7DEB" w:rsidRDefault="00BC0064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D7DEB" w:rsidRPr="009D7DEB">
        <w:rPr>
          <w:b/>
          <w:sz w:val="28"/>
          <w:szCs w:val="28"/>
        </w:rPr>
        <w:t xml:space="preserve"> созыва</w:t>
      </w:r>
    </w:p>
    <w:p w:rsidR="00BA603B" w:rsidRDefault="00BA603B" w:rsidP="00BA603B">
      <w:pPr>
        <w:tabs>
          <w:tab w:val="left" w:pos="2025"/>
        </w:tabs>
        <w:jc w:val="center"/>
        <w:rPr>
          <w:b/>
          <w:sz w:val="28"/>
        </w:rPr>
      </w:pP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</w:p>
    <w:p w:rsidR="00BA603B" w:rsidRDefault="00CB515C" w:rsidP="00BA603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13</w:t>
      </w:r>
      <w:r w:rsidR="00BA603B">
        <w:rPr>
          <w:sz w:val="28"/>
        </w:rPr>
        <w:t>.</w:t>
      </w:r>
      <w:r w:rsidR="001229BA">
        <w:rPr>
          <w:sz w:val="28"/>
        </w:rPr>
        <w:t>0</w:t>
      </w:r>
      <w:r w:rsidR="00BC0064">
        <w:rPr>
          <w:sz w:val="28"/>
        </w:rPr>
        <w:t>2</w:t>
      </w:r>
      <w:r w:rsidR="00BA603B">
        <w:rPr>
          <w:sz w:val="28"/>
        </w:rPr>
        <w:t>.20</w:t>
      </w:r>
      <w:r w:rsidR="00D143CC">
        <w:rPr>
          <w:sz w:val="28"/>
        </w:rPr>
        <w:t>2</w:t>
      </w:r>
      <w:r w:rsidR="00BC0064">
        <w:rPr>
          <w:sz w:val="28"/>
        </w:rPr>
        <w:t>3</w:t>
      </w:r>
      <w:r w:rsidR="00BA603B"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 xml:space="preserve">       </w:t>
      </w:r>
      <w:r w:rsidR="00BA603B">
        <w:rPr>
          <w:sz w:val="28"/>
        </w:rPr>
        <w:t>№</w:t>
      </w:r>
      <w:r w:rsidR="009D7DEB">
        <w:rPr>
          <w:sz w:val="28"/>
        </w:rPr>
        <w:t xml:space="preserve"> </w:t>
      </w:r>
      <w:r w:rsidR="00BC0064">
        <w:rPr>
          <w:sz w:val="28"/>
        </w:rPr>
        <w:t>29</w:t>
      </w:r>
    </w:p>
    <w:p w:rsidR="00BA603B" w:rsidRDefault="00BA603B" w:rsidP="00BA603B">
      <w:pPr>
        <w:tabs>
          <w:tab w:val="left" w:pos="2025"/>
        </w:tabs>
        <w:jc w:val="both"/>
        <w:rPr>
          <w:sz w:val="28"/>
        </w:rPr>
      </w:pPr>
    </w:p>
    <w:p w:rsidR="00BA603B" w:rsidRDefault="009D7DEB" w:rsidP="00BA603B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BA603B">
        <w:rPr>
          <w:sz w:val="24"/>
          <w:szCs w:val="24"/>
        </w:rPr>
        <w:t xml:space="preserve"> </w:t>
      </w:r>
      <w:r>
        <w:rPr>
          <w:sz w:val="24"/>
          <w:szCs w:val="24"/>
        </w:rPr>
        <w:t>Троица</w:t>
      </w:r>
    </w:p>
    <w:p w:rsidR="00BA603B" w:rsidRDefault="00BA603B" w:rsidP="00BA603B">
      <w:pPr>
        <w:rPr>
          <w:sz w:val="28"/>
          <w:szCs w:val="28"/>
        </w:rPr>
      </w:pPr>
    </w:p>
    <w:p w:rsidR="00D91ED2" w:rsidRDefault="00D91ED2" w:rsidP="00BA60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Троицкой сельской Думы </w:t>
      </w:r>
    </w:p>
    <w:p w:rsidR="00BA603B" w:rsidRPr="000B3C98" w:rsidRDefault="00D91ED2" w:rsidP="00BA60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 02.08.2021 № 186</w:t>
      </w: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91104F">
      <w:pPr>
        <w:widowControl/>
        <w:tabs>
          <w:tab w:val="left" w:pos="0"/>
        </w:tabs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rFonts w:eastAsia="Arial"/>
          <w:sz w:val="28"/>
          <w:szCs w:val="28"/>
          <w:lang w:eastAsia="ar-SA"/>
        </w:rPr>
        <w:t xml:space="preserve">В соответствии с </w:t>
      </w:r>
      <w:r w:rsidR="001229BA">
        <w:rPr>
          <w:rFonts w:eastAsia="Arial"/>
          <w:sz w:val="28"/>
          <w:szCs w:val="28"/>
          <w:lang w:eastAsia="ar-SA"/>
        </w:rPr>
        <w:t>Бюджетным кодексом Российской Федерации</w:t>
      </w:r>
      <w:r w:rsidR="00BC0064">
        <w:rPr>
          <w:rFonts w:eastAsia="Arial"/>
          <w:sz w:val="28"/>
          <w:szCs w:val="28"/>
          <w:lang w:eastAsia="ar-SA"/>
        </w:rPr>
        <w:t xml:space="preserve">, Уставом муниципального образования Троицкое сельское поселение </w:t>
      </w:r>
      <w:proofErr w:type="spellStart"/>
      <w:r w:rsidR="00BC0064"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 w:rsidR="00BC0064">
        <w:rPr>
          <w:rFonts w:eastAsia="Arial"/>
          <w:sz w:val="28"/>
          <w:szCs w:val="28"/>
          <w:lang w:eastAsia="ar-SA"/>
        </w:rPr>
        <w:t xml:space="preserve"> района Кировской области,</w:t>
      </w:r>
      <w:r w:rsidRPr="000B3C98">
        <w:rPr>
          <w:rFonts w:eastAsia="Arial"/>
          <w:sz w:val="28"/>
          <w:szCs w:val="28"/>
          <w:lang w:eastAsia="ar-SA"/>
        </w:rPr>
        <w:t xml:space="preserve"> </w:t>
      </w:r>
      <w:r w:rsidR="009D7DEB">
        <w:rPr>
          <w:sz w:val="28"/>
          <w:szCs w:val="28"/>
        </w:rPr>
        <w:t>Троицкая</w:t>
      </w:r>
      <w:r w:rsidRPr="000B3C98">
        <w:rPr>
          <w:sz w:val="28"/>
          <w:szCs w:val="28"/>
        </w:rPr>
        <w:t xml:space="preserve"> сельская Дума РЕШИЛА:</w:t>
      </w:r>
    </w:p>
    <w:p w:rsidR="00BA603B" w:rsidRDefault="00BA603B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1. </w:t>
      </w:r>
      <w:r w:rsidR="00D91ED2">
        <w:rPr>
          <w:sz w:val="28"/>
          <w:szCs w:val="28"/>
        </w:rPr>
        <w:t xml:space="preserve">Внести в Положение </w:t>
      </w:r>
      <w:r w:rsidRPr="000B3C98">
        <w:rPr>
          <w:sz w:val="28"/>
          <w:szCs w:val="28"/>
        </w:rPr>
        <w:t xml:space="preserve">о бюджетном процессе в муниципальном образовании </w:t>
      </w:r>
      <w:r w:rsidR="009D7DEB">
        <w:rPr>
          <w:sz w:val="28"/>
          <w:szCs w:val="28"/>
        </w:rPr>
        <w:t>Троицкое</w:t>
      </w:r>
      <w:r w:rsidRPr="000B3C98">
        <w:rPr>
          <w:sz w:val="28"/>
          <w:szCs w:val="28"/>
        </w:rPr>
        <w:t xml:space="preserve"> сельское поселение </w:t>
      </w:r>
      <w:proofErr w:type="spellStart"/>
      <w:r w:rsidRPr="000B3C98">
        <w:rPr>
          <w:sz w:val="28"/>
          <w:szCs w:val="28"/>
        </w:rPr>
        <w:t>Белохолун</w:t>
      </w:r>
      <w:r w:rsidR="00AD12DA">
        <w:rPr>
          <w:sz w:val="28"/>
          <w:szCs w:val="28"/>
        </w:rPr>
        <w:t>ицкого</w:t>
      </w:r>
      <w:proofErr w:type="spellEnd"/>
      <w:r w:rsidR="00AD12DA">
        <w:rPr>
          <w:sz w:val="28"/>
          <w:szCs w:val="28"/>
        </w:rPr>
        <w:t xml:space="preserve"> района Кировской области, </w:t>
      </w:r>
      <w:r w:rsidR="00D91ED2">
        <w:rPr>
          <w:sz w:val="28"/>
          <w:szCs w:val="28"/>
        </w:rPr>
        <w:t>утвержденное решением Троицкой сельской Думы от 02.08.2021 № 186 «Об утверждении Положен</w:t>
      </w:r>
      <w:bookmarkStart w:id="0" w:name="_GoBack"/>
      <w:bookmarkEnd w:id="0"/>
      <w:r w:rsidR="00D91ED2">
        <w:rPr>
          <w:sz w:val="28"/>
          <w:szCs w:val="28"/>
        </w:rPr>
        <w:t xml:space="preserve">ия о бюджетном процессе в муниципальном образовании Троицкое сельское поселение </w:t>
      </w:r>
      <w:proofErr w:type="spellStart"/>
      <w:r w:rsidR="00D91ED2">
        <w:rPr>
          <w:sz w:val="28"/>
          <w:szCs w:val="28"/>
        </w:rPr>
        <w:t>Белохолуницкого</w:t>
      </w:r>
      <w:proofErr w:type="spellEnd"/>
      <w:r w:rsidR="00D91ED2">
        <w:rPr>
          <w:sz w:val="28"/>
          <w:szCs w:val="28"/>
        </w:rPr>
        <w:t xml:space="preserve"> района Кировской области»</w:t>
      </w:r>
      <w:r w:rsidR="00F3454B">
        <w:rPr>
          <w:sz w:val="28"/>
          <w:szCs w:val="28"/>
        </w:rPr>
        <w:t xml:space="preserve"> (с изменениями, внесенными решением Троицкой сельской Думы от 11.11.2021 № 207</w:t>
      </w:r>
      <w:r w:rsidR="001229BA">
        <w:rPr>
          <w:sz w:val="28"/>
          <w:szCs w:val="28"/>
        </w:rPr>
        <w:t>, от 10.12.2021 № 214</w:t>
      </w:r>
      <w:r w:rsidR="00BC0064">
        <w:rPr>
          <w:sz w:val="28"/>
          <w:szCs w:val="28"/>
        </w:rPr>
        <w:t>, 22.04.2022 № 226</w:t>
      </w:r>
      <w:r w:rsidR="00F3454B">
        <w:rPr>
          <w:sz w:val="28"/>
          <w:szCs w:val="28"/>
        </w:rPr>
        <w:t>)</w:t>
      </w:r>
      <w:r w:rsidR="00D91ED2">
        <w:rPr>
          <w:sz w:val="28"/>
          <w:szCs w:val="28"/>
        </w:rPr>
        <w:t xml:space="preserve"> (далее – Положение) следующие изменения:</w:t>
      </w:r>
    </w:p>
    <w:p w:rsidR="00445F45" w:rsidRDefault="0060642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5F45">
        <w:rPr>
          <w:sz w:val="28"/>
          <w:szCs w:val="28"/>
        </w:rPr>
        <w:t xml:space="preserve">. </w:t>
      </w:r>
      <w:r w:rsidR="00BC0064">
        <w:rPr>
          <w:sz w:val="28"/>
          <w:szCs w:val="28"/>
        </w:rPr>
        <w:t>Статью 31</w:t>
      </w:r>
      <w:r w:rsidR="001229BA">
        <w:rPr>
          <w:sz w:val="28"/>
          <w:szCs w:val="28"/>
        </w:rPr>
        <w:t xml:space="preserve"> части </w:t>
      </w:r>
      <w:r w:rsidR="00BC0064">
        <w:rPr>
          <w:sz w:val="28"/>
          <w:szCs w:val="28"/>
        </w:rPr>
        <w:t>7</w:t>
      </w:r>
      <w:r w:rsidR="001229BA">
        <w:rPr>
          <w:sz w:val="28"/>
          <w:szCs w:val="28"/>
        </w:rPr>
        <w:t xml:space="preserve"> Положения </w:t>
      </w:r>
      <w:r w:rsidR="00BC0064">
        <w:rPr>
          <w:sz w:val="28"/>
          <w:szCs w:val="28"/>
        </w:rPr>
        <w:t>изложить в следующей редакции</w:t>
      </w:r>
      <w:r w:rsidR="00445F45">
        <w:rPr>
          <w:sz w:val="28"/>
          <w:szCs w:val="28"/>
        </w:rPr>
        <w:t>:</w:t>
      </w:r>
    </w:p>
    <w:p w:rsidR="00BC0064" w:rsidRDefault="00445F4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0064" w:rsidRPr="00BC0064">
        <w:rPr>
          <w:b/>
          <w:sz w:val="28"/>
          <w:szCs w:val="28"/>
        </w:rPr>
        <w:t>Статья 31 Исполнение бюджета поселения</w:t>
      </w:r>
    </w:p>
    <w:p w:rsidR="00BC0064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поселения обеспечивается администрацией сельского поселения в установленном порядке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BC0064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главы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 бюджете поселения по </w:t>
      </w:r>
      <w:r>
        <w:rPr>
          <w:sz w:val="28"/>
          <w:szCs w:val="28"/>
        </w:rPr>
        <w:lastRenderedPageBreak/>
        <w:t>следующим основаниям:</w:t>
      </w:r>
    </w:p>
    <w:p w:rsidR="00BC0064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федерального, областного бюджета и бюджета муниципального района, в том числе путем введения новых кодов классификации расходов бюджетов, - в пределах общего объема расходов бюджета поселения, установленного решением сельской Думы о бюджете поселения;</w:t>
      </w:r>
    </w:p>
    <w:p w:rsidR="00BC0064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целевых межбюджетных трансфертов из федерального,  областного бюджета и бюджета муниципального района сверх объемов, утвержденных решением сельской Думы о бюджете поселения;</w:t>
      </w:r>
    </w:p>
    <w:p w:rsidR="00BC0064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445F45" w:rsidRDefault="00BC0064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распределения муниципальными правовыми актами целевых межбюджетных трансфертов из районного бюджета сверх объемов, утвержденных решением сельской Думы о бюджете, в том числе на увеличение соответствующих межбюджетных трансфертов бюджету поселения.».</w:t>
      </w:r>
    </w:p>
    <w:p w:rsidR="00606425" w:rsidRDefault="0091104F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решение вступает в силу с</w:t>
      </w:r>
      <w:r w:rsidR="001229BA">
        <w:rPr>
          <w:sz w:val="28"/>
          <w:szCs w:val="28"/>
        </w:rPr>
        <w:t>о дня его официального опубликования.</w:t>
      </w:r>
    </w:p>
    <w:p w:rsidR="001229BA" w:rsidRDefault="001229BA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</w:p>
    <w:p w:rsidR="00BA603B" w:rsidRDefault="00BA603B" w:rsidP="0091104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 w:rsidR="009D7DEB">
        <w:rPr>
          <w:sz w:val="28"/>
          <w:szCs w:val="28"/>
        </w:rPr>
        <w:t>Троицкой</w:t>
      </w:r>
    </w:p>
    <w:p w:rsidR="00BA603B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="00606425">
        <w:rPr>
          <w:sz w:val="28"/>
          <w:szCs w:val="28"/>
        </w:rPr>
        <w:t xml:space="preserve">   </w:t>
      </w:r>
      <w:r w:rsidR="00B222BC">
        <w:rPr>
          <w:sz w:val="28"/>
          <w:szCs w:val="28"/>
        </w:rPr>
        <w:t xml:space="preserve">                                                   </w:t>
      </w:r>
      <w:r w:rsidR="00B0144E">
        <w:rPr>
          <w:sz w:val="28"/>
          <w:szCs w:val="28"/>
        </w:rPr>
        <w:t xml:space="preserve">О.В. </w:t>
      </w:r>
      <w:proofErr w:type="spellStart"/>
      <w:r w:rsidR="00B0144E">
        <w:rPr>
          <w:sz w:val="28"/>
          <w:szCs w:val="28"/>
        </w:rPr>
        <w:t>Шерникова</w:t>
      </w:r>
      <w:proofErr w:type="spellEnd"/>
    </w:p>
    <w:p w:rsidR="00606425" w:rsidRPr="000B3C98" w:rsidRDefault="00606425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603B" w:rsidRDefault="00BA603B" w:rsidP="00BA603B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841421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03B" w:rsidRPr="000B3C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603B" w:rsidRPr="000B3C98">
        <w:rPr>
          <w:sz w:val="28"/>
          <w:szCs w:val="28"/>
        </w:rPr>
        <w:t xml:space="preserve"> </w:t>
      </w:r>
      <w:r w:rsidR="009D7DEB">
        <w:rPr>
          <w:sz w:val="28"/>
          <w:szCs w:val="28"/>
        </w:rPr>
        <w:t>Троицкой</w:t>
      </w: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</w:t>
      </w:r>
      <w:r w:rsidR="00606425">
        <w:rPr>
          <w:sz w:val="28"/>
          <w:szCs w:val="28"/>
        </w:rPr>
        <w:t xml:space="preserve">              </w:t>
      </w:r>
      <w:r w:rsidR="00797FA0">
        <w:rPr>
          <w:sz w:val="28"/>
          <w:szCs w:val="28"/>
        </w:rPr>
        <w:t xml:space="preserve">  </w:t>
      </w:r>
      <w:r w:rsidR="00B222BC">
        <w:rPr>
          <w:sz w:val="28"/>
          <w:szCs w:val="28"/>
        </w:rPr>
        <w:t xml:space="preserve">                                                         </w:t>
      </w:r>
      <w:r w:rsidR="0091104F">
        <w:rPr>
          <w:sz w:val="28"/>
          <w:szCs w:val="28"/>
        </w:rPr>
        <w:t>Т.Г. Лыскова</w:t>
      </w:r>
    </w:p>
    <w:p w:rsidR="00BA603B" w:rsidRDefault="00BA603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9D7DEB" w:rsidRDefault="009D7DE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606425" w:rsidRPr="000B3C98" w:rsidRDefault="00606425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A603B" w:rsidRPr="00705848" w:rsidRDefault="00BA603B" w:rsidP="00BA603B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9D7DEB">
        <w:rPr>
          <w:sz w:val="28"/>
          <w:szCs w:val="28"/>
        </w:rPr>
        <w:t xml:space="preserve">Троицкое </w:t>
      </w:r>
      <w:r w:rsidRPr="00705848">
        <w:rPr>
          <w:sz w:val="28"/>
          <w:szCs w:val="28"/>
        </w:rPr>
        <w:t xml:space="preserve">сельского поселения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района Кировской области </w:t>
      </w:r>
    </w:p>
    <w:p w:rsidR="00BA603B" w:rsidRDefault="00BA603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Pr="000B3C98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CE7DB6" w:rsidRDefault="00CE7DB6"/>
    <w:sectPr w:rsidR="00CE7DB6" w:rsidSect="00CB515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C93"/>
    <w:multiLevelType w:val="hybridMultilevel"/>
    <w:tmpl w:val="B3D471DE"/>
    <w:lvl w:ilvl="0" w:tplc="F544D804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824E8"/>
    <w:multiLevelType w:val="hybridMultilevel"/>
    <w:tmpl w:val="44F247C4"/>
    <w:lvl w:ilvl="0" w:tplc="36E69EB6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521ABF"/>
    <w:multiLevelType w:val="hybridMultilevel"/>
    <w:tmpl w:val="EEE0B712"/>
    <w:lvl w:ilvl="0" w:tplc="A8381722">
      <w:start w:val="1"/>
      <w:numFmt w:val="decimal"/>
      <w:lvlText w:val="%1."/>
      <w:lvlJc w:val="left"/>
      <w:pPr>
        <w:ind w:left="10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2531032F"/>
    <w:multiLevelType w:val="hybridMultilevel"/>
    <w:tmpl w:val="051C46A4"/>
    <w:lvl w:ilvl="0" w:tplc="745C7F2E">
      <w:start w:val="1"/>
      <w:numFmt w:val="decimal"/>
      <w:lvlText w:val="%1)"/>
      <w:lvlJc w:val="left"/>
      <w:pPr>
        <w:ind w:left="10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4888458F"/>
    <w:multiLevelType w:val="hybridMultilevel"/>
    <w:tmpl w:val="960814DA"/>
    <w:lvl w:ilvl="0" w:tplc="8722C3B6">
      <w:start w:val="3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966BAE"/>
    <w:multiLevelType w:val="hybridMultilevel"/>
    <w:tmpl w:val="49BE76EA"/>
    <w:lvl w:ilvl="0" w:tplc="155AA42A">
      <w:start w:val="1"/>
      <w:numFmt w:val="decimal"/>
      <w:lvlText w:val="%1."/>
      <w:lvlJc w:val="left"/>
      <w:pPr>
        <w:ind w:left="589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03B"/>
    <w:rsid w:val="000113E0"/>
    <w:rsid w:val="000353D5"/>
    <w:rsid w:val="00061851"/>
    <w:rsid w:val="00061944"/>
    <w:rsid w:val="00080F0F"/>
    <w:rsid w:val="00084D70"/>
    <w:rsid w:val="000D0210"/>
    <w:rsid w:val="00112621"/>
    <w:rsid w:val="00121708"/>
    <w:rsid w:val="001229BA"/>
    <w:rsid w:val="0012494B"/>
    <w:rsid w:val="00184D8E"/>
    <w:rsid w:val="001D2904"/>
    <w:rsid w:val="001D3022"/>
    <w:rsid w:val="001D680B"/>
    <w:rsid w:val="002038B3"/>
    <w:rsid w:val="0020459A"/>
    <w:rsid w:val="0022722A"/>
    <w:rsid w:val="00250B0D"/>
    <w:rsid w:val="0027534A"/>
    <w:rsid w:val="002B29CF"/>
    <w:rsid w:val="0030508B"/>
    <w:rsid w:val="00314B01"/>
    <w:rsid w:val="00320A39"/>
    <w:rsid w:val="003363D3"/>
    <w:rsid w:val="0034633B"/>
    <w:rsid w:val="003B0128"/>
    <w:rsid w:val="00445F45"/>
    <w:rsid w:val="00484696"/>
    <w:rsid w:val="0049543A"/>
    <w:rsid w:val="004C4284"/>
    <w:rsid w:val="004D5CBE"/>
    <w:rsid w:val="004E33B8"/>
    <w:rsid w:val="005D1479"/>
    <w:rsid w:val="005D6283"/>
    <w:rsid w:val="005F54D4"/>
    <w:rsid w:val="00606425"/>
    <w:rsid w:val="00625803"/>
    <w:rsid w:val="00660EAA"/>
    <w:rsid w:val="006B3960"/>
    <w:rsid w:val="00703955"/>
    <w:rsid w:val="00703E6A"/>
    <w:rsid w:val="0071754F"/>
    <w:rsid w:val="00751681"/>
    <w:rsid w:val="0077759C"/>
    <w:rsid w:val="007874C1"/>
    <w:rsid w:val="00797FA0"/>
    <w:rsid w:val="007A15D5"/>
    <w:rsid w:val="007B4532"/>
    <w:rsid w:val="007B7E64"/>
    <w:rsid w:val="007D5B81"/>
    <w:rsid w:val="007E2864"/>
    <w:rsid w:val="0082565C"/>
    <w:rsid w:val="00841421"/>
    <w:rsid w:val="0086303E"/>
    <w:rsid w:val="008657FB"/>
    <w:rsid w:val="008A2DA7"/>
    <w:rsid w:val="0091104F"/>
    <w:rsid w:val="009438E1"/>
    <w:rsid w:val="00957370"/>
    <w:rsid w:val="00976252"/>
    <w:rsid w:val="009872EF"/>
    <w:rsid w:val="009D7DEB"/>
    <w:rsid w:val="00A04795"/>
    <w:rsid w:val="00A63FC7"/>
    <w:rsid w:val="00A95ADE"/>
    <w:rsid w:val="00AD12DA"/>
    <w:rsid w:val="00B0144E"/>
    <w:rsid w:val="00B04C73"/>
    <w:rsid w:val="00B222BC"/>
    <w:rsid w:val="00B632B4"/>
    <w:rsid w:val="00B85944"/>
    <w:rsid w:val="00BA603B"/>
    <w:rsid w:val="00BB055E"/>
    <w:rsid w:val="00BC0064"/>
    <w:rsid w:val="00BE0CD7"/>
    <w:rsid w:val="00BF5B9A"/>
    <w:rsid w:val="00C00DB0"/>
    <w:rsid w:val="00C06961"/>
    <w:rsid w:val="00C26A2C"/>
    <w:rsid w:val="00CB515C"/>
    <w:rsid w:val="00CE7DB6"/>
    <w:rsid w:val="00CF4A3A"/>
    <w:rsid w:val="00CF6224"/>
    <w:rsid w:val="00D143CC"/>
    <w:rsid w:val="00D85D65"/>
    <w:rsid w:val="00D91ED2"/>
    <w:rsid w:val="00D93499"/>
    <w:rsid w:val="00D978F4"/>
    <w:rsid w:val="00E009AD"/>
    <w:rsid w:val="00E01C5B"/>
    <w:rsid w:val="00E459EF"/>
    <w:rsid w:val="00E45B59"/>
    <w:rsid w:val="00E80B98"/>
    <w:rsid w:val="00E82CF1"/>
    <w:rsid w:val="00E85B44"/>
    <w:rsid w:val="00E90068"/>
    <w:rsid w:val="00E97747"/>
    <w:rsid w:val="00EA60D6"/>
    <w:rsid w:val="00EC1E54"/>
    <w:rsid w:val="00ED6A3C"/>
    <w:rsid w:val="00F2627E"/>
    <w:rsid w:val="00F3454B"/>
    <w:rsid w:val="00F41F2C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C18F"/>
  <w15:docId w15:val="{D04DF055-D9AE-4469-8154-1E2D457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2"/>
    <w:pPr>
      <w:ind w:left="720"/>
      <w:contextualSpacing/>
    </w:pPr>
  </w:style>
  <w:style w:type="paragraph" w:customStyle="1" w:styleId="ConsPlusNormal">
    <w:name w:val="ConsPlusNormal"/>
    <w:rsid w:val="001D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900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51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6BF5-993C-4610-8019-E722C37F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UserPC</cp:lastModifiedBy>
  <cp:revision>58</cp:revision>
  <cp:lastPrinted>2023-02-15T06:44:00Z</cp:lastPrinted>
  <dcterms:created xsi:type="dcterms:W3CDTF">2021-06-03T10:42:00Z</dcterms:created>
  <dcterms:modified xsi:type="dcterms:W3CDTF">2023-02-15T06:44:00Z</dcterms:modified>
</cp:coreProperties>
</file>