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24" w:rsidRDefault="00E66A24" w:rsidP="00E66A24">
      <w:pPr>
        <w:pStyle w:val="a8"/>
        <w:tabs>
          <w:tab w:val="left" w:pos="2460"/>
          <w:tab w:val="center" w:pos="4655"/>
        </w:tabs>
        <w:spacing w:after="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E66A24" w:rsidRDefault="00E66A24" w:rsidP="00E66A24">
      <w:pPr>
        <w:pStyle w:val="a8"/>
        <w:spacing w:after="0"/>
        <w:jc w:val="center"/>
        <w:rPr>
          <w:b/>
        </w:rPr>
      </w:pPr>
      <w:r>
        <w:rPr>
          <w:b/>
        </w:rPr>
        <w:t>ТРОИЦКОГО СЕЛЬСКОГО ПОСЕЛЕНИЯ</w:t>
      </w:r>
    </w:p>
    <w:p w:rsidR="00E66A24" w:rsidRDefault="00E66A24" w:rsidP="00E66A24">
      <w:pPr>
        <w:pStyle w:val="a8"/>
        <w:spacing w:after="0"/>
        <w:jc w:val="center"/>
        <w:rPr>
          <w:b/>
        </w:rPr>
      </w:pPr>
      <w:r>
        <w:rPr>
          <w:b/>
        </w:rPr>
        <w:t>БЕЛОХОЛУНИЦКОГО РАЙОНА</w:t>
      </w:r>
    </w:p>
    <w:p w:rsidR="00E66A24" w:rsidRDefault="00E66A24" w:rsidP="00E66A24">
      <w:pPr>
        <w:pStyle w:val="a8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E66A24" w:rsidRPr="008A15CA" w:rsidRDefault="00E66A24" w:rsidP="00E66A24">
      <w:pPr>
        <w:pStyle w:val="a6"/>
        <w:spacing w:before="360" w:after="360"/>
        <w:ind w:left="0"/>
        <w:rPr>
          <w:b/>
          <w:sz w:val="32"/>
        </w:rPr>
      </w:pPr>
      <w:r w:rsidRPr="008A15CA">
        <w:rPr>
          <w:b/>
          <w:sz w:val="32"/>
        </w:rPr>
        <w:t>ПОСТАНОВЛЕНИЕ</w:t>
      </w:r>
    </w:p>
    <w:p w:rsidR="00E66A24" w:rsidRPr="00E66A24" w:rsidRDefault="005B108E" w:rsidP="00E66A2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E66A24" w:rsidRPr="00E66A24">
        <w:rPr>
          <w:sz w:val="28"/>
          <w:szCs w:val="28"/>
        </w:rPr>
        <w:t>.</w:t>
      </w:r>
      <w:r w:rsidR="00FD54AB">
        <w:rPr>
          <w:sz w:val="28"/>
          <w:szCs w:val="28"/>
        </w:rPr>
        <w:t>1</w:t>
      </w:r>
      <w:r w:rsidR="006A69C1">
        <w:rPr>
          <w:sz w:val="28"/>
          <w:szCs w:val="28"/>
        </w:rPr>
        <w:t>1</w:t>
      </w:r>
      <w:r w:rsidR="0077233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66A24" w:rsidRPr="00E66A24">
        <w:rPr>
          <w:sz w:val="28"/>
          <w:szCs w:val="28"/>
        </w:rPr>
        <w:t xml:space="preserve">                                                                                              </w:t>
      </w:r>
      <w:r w:rsidR="00FD54AB">
        <w:rPr>
          <w:sz w:val="28"/>
          <w:szCs w:val="28"/>
        </w:rPr>
        <w:t xml:space="preserve">    </w:t>
      </w:r>
      <w:r w:rsidR="00F01AD4">
        <w:rPr>
          <w:sz w:val="28"/>
          <w:szCs w:val="28"/>
        </w:rPr>
        <w:t xml:space="preserve">   </w:t>
      </w:r>
      <w:r w:rsidR="00772335">
        <w:rPr>
          <w:sz w:val="28"/>
          <w:szCs w:val="28"/>
        </w:rPr>
        <w:t xml:space="preserve"> № </w:t>
      </w:r>
      <w:r w:rsidR="00F23708">
        <w:rPr>
          <w:sz w:val="28"/>
          <w:szCs w:val="28"/>
        </w:rPr>
        <w:t>75</w:t>
      </w:r>
      <w:r w:rsidR="00772335">
        <w:rPr>
          <w:sz w:val="28"/>
          <w:szCs w:val="28"/>
        </w:rPr>
        <w:t>-П</w:t>
      </w:r>
      <w:r w:rsidR="00E66A24" w:rsidRPr="00E66A24">
        <w:rPr>
          <w:sz w:val="28"/>
          <w:szCs w:val="28"/>
        </w:rPr>
        <w:t xml:space="preserve"> </w:t>
      </w:r>
    </w:p>
    <w:p w:rsidR="00E66A24" w:rsidRPr="0086192B" w:rsidRDefault="00E66A24" w:rsidP="00E66A24">
      <w:pPr>
        <w:jc w:val="center"/>
        <w:rPr>
          <w:sz w:val="28"/>
          <w:szCs w:val="28"/>
        </w:rPr>
      </w:pPr>
      <w:r w:rsidRPr="0086192B">
        <w:rPr>
          <w:sz w:val="28"/>
          <w:szCs w:val="28"/>
        </w:rPr>
        <w:t>с. Троица</w:t>
      </w:r>
    </w:p>
    <w:p w:rsidR="00FB7170" w:rsidRDefault="00FB7170" w:rsidP="00FB7170">
      <w:pPr>
        <w:autoSpaceDE w:val="0"/>
        <w:autoSpaceDN w:val="0"/>
        <w:adjustRightInd w:val="0"/>
      </w:pPr>
    </w:p>
    <w:p w:rsidR="00FB7170" w:rsidRDefault="00FB7170" w:rsidP="00FB7170">
      <w:pPr>
        <w:jc w:val="center"/>
        <w:rPr>
          <w:sz w:val="28"/>
          <w:szCs w:val="28"/>
        </w:rPr>
      </w:pPr>
    </w:p>
    <w:p w:rsidR="00B13CF1" w:rsidRPr="00E66A24" w:rsidRDefault="00FB7170" w:rsidP="00B13CF1">
      <w:pPr>
        <w:jc w:val="center"/>
        <w:rPr>
          <w:b/>
          <w:sz w:val="28"/>
          <w:szCs w:val="28"/>
        </w:rPr>
      </w:pPr>
      <w:r w:rsidRPr="00E66A24">
        <w:rPr>
          <w:b/>
          <w:sz w:val="28"/>
          <w:szCs w:val="28"/>
        </w:rPr>
        <w:t xml:space="preserve">Об утверждении плана </w:t>
      </w:r>
      <w:r w:rsidR="00B13CF1" w:rsidRPr="00E66A24">
        <w:rPr>
          <w:b/>
          <w:sz w:val="28"/>
          <w:szCs w:val="28"/>
        </w:rPr>
        <w:t>мероприятий по профилактике противодействия экстремизму и межнациональных конфликтов</w:t>
      </w:r>
      <w:r w:rsidR="00E66A24" w:rsidRPr="00E66A24">
        <w:rPr>
          <w:b/>
          <w:sz w:val="28"/>
          <w:szCs w:val="28"/>
        </w:rPr>
        <w:t xml:space="preserve"> </w:t>
      </w:r>
      <w:r w:rsidR="00B13CF1" w:rsidRPr="00E66A24">
        <w:rPr>
          <w:b/>
          <w:sz w:val="28"/>
          <w:szCs w:val="28"/>
        </w:rPr>
        <w:t xml:space="preserve">на территории </w:t>
      </w:r>
      <w:r w:rsidR="00E66A24" w:rsidRPr="00E66A24">
        <w:rPr>
          <w:b/>
          <w:sz w:val="28"/>
          <w:szCs w:val="28"/>
        </w:rPr>
        <w:t xml:space="preserve">Троицкого сельского поселения на </w:t>
      </w:r>
      <w:r w:rsidR="00772335">
        <w:rPr>
          <w:b/>
          <w:sz w:val="28"/>
          <w:szCs w:val="28"/>
        </w:rPr>
        <w:t>202</w:t>
      </w:r>
      <w:r w:rsidR="005B108E">
        <w:rPr>
          <w:b/>
          <w:sz w:val="28"/>
          <w:szCs w:val="28"/>
        </w:rPr>
        <w:t>5</w:t>
      </w:r>
      <w:r w:rsidR="00E66A24" w:rsidRPr="00E66A24">
        <w:rPr>
          <w:b/>
          <w:sz w:val="28"/>
          <w:szCs w:val="28"/>
        </w:rPr>
        <w:t xml:space="preserve"> год</w:t>
      </w:r>
    </w:p>
    <w:p w:rsidR="00FB7170" w:rsidRDefault="00FB7170" w:rsidP="00B13CF1">
      <w:pPr>
        <w:jc w:val="center"/>
        <w:rPr>
          <w:sz w:val="28"/>
          <w:szCs w:val="28"/>
        </w:rPr>
      </w:pPr>
    </w:p>
    <w:p w:rsidR="00296DD3" w:rsidRPr="00296DD3" w:rsidRDefault="00FB7170" w:rsidP="00296DD3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FB7170">
        <w:rPr>
          <w:sz w:val="28"/>
          <w:szCs w:val="28"/>
        </w:rPr>
        <w:t>В соответствии с Федеральным</w:t>
      </w:r>
      <w:r w:rsidR="00361FFE">
        <w:rPr>
          <w:sz w:val="28"/>
          <w:szCs w:val="28"/>
        </w:rPr>
        <w:t>и</w:t>
      </w:r>
      <w:r w:rsidRPr="00FB7170">
        <w:rPr>
          <w:sz w:val="28"/>
          <w:szCs w:val="28"/>
        </w:rPr>
        <w:t xml:space="preserve"> закон</w:t>
      </w:r>
      <w:r w:rsidR="00361FFE">
        <w:rPr>
          <w:sz w:val="28"/>
          <w:szCs w:val="28"/>
        </w:rPr>
        <w:t>ами</w:t>
      </w:r>
      <w:r w:rsidRPr="00FB7170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от 25.07.2002 №114-ФЗ «О противодействии экстремистской деятельности»</w:t>
      </w:r>
      <w:r w:rsidR="00361FFE">
        <w:rPr>
          <w:sz w:val="28"/>
          <w:szCs w:val="28"/>
        </w:rPr>
        <w:t>,</w:t>
      </w:r>
      <w:r w:rsidR="00296DD3" w:rsidRPr="00296DD3">
        <w:rPr>
          <w:szCs w:val="28"/>
        </w:rPr>
        <w:t xml:space="preserve"> </w:t>
      </w:r>
      <w:r w:rsidR="00296DD3" w:rsidRPr="00296DD3">
        <w:rPr>
          <w:sz w:val="28"/>
          <w:szCs w:val="28"/>
        </w:rPr>
        <w:t xml:space="preserve">Уставом муниципального образования Троицкое сельское поселение </w:t>
      </w:r>
      <w:proofErr w:type="spellStart"/>
      <w:r w:rsidR="00296DD3" w:rsidRPr="00296DD3">
        <w:rPr>
          <w:sz w:val="28"/>
          <w:szCs w:val="28"/>
        </w:rPr>
        <w:t>Белохолуницкого</w:t>
      </w:r>
      <w:proofErr w:type="spellEnd"/>
      <w:r w:rsidR="00296DD3" w:rsidRPr="00296DD3">
        <w:rPr>
          <w:sz w:val="28"/>
          <w:szCs w:val="28"/>
        </w:rPr>
        <w:t xml:space="preserve"> района Кировской области,</w:t>
      </w:r>
      <w:r w:rsidR="005B108E">
        <w:rPr>
          <w:sz w:val="28"/>
          <w:szCs w:val="28"/>
        </w:rPr>
        <w:t xml:space="preserve"> в целях профилактики экстремизма и терроризма на территории Троицкого сельского поселения,</w:t>
      </w:r>
      <w:r w:rsidR="00296DD3" w:rsidRPr="00296DD3">
        <w:rPr>
          <w:sz w:val="28"/>
          <w:szCs w:val="28"/>
        </w:rPr>
        <w:t xml:space="preserve"> администрация Троицкого сельского поселения  ПОСТАНОВЛЯЕТ:</w:t>
      </w:r>
    </w:p>
    <w:p w:rsidR="00FB7170" w:rsidRPr="00FB7170" w:rsidRDefault="00FB7170" w:rsidP="00296DD3">
      <w:pPr>
        <w:spacing w:line="400" w:lineRule="exact"/>
        <w:ind w:firstLine="708"/>
        <w:jc w:val="both"/>
        <w:rPr>
          <w:sz w:val="28"/>
          <w:szCs w:val="28"/>
        </w:rPr>
      </w:pPr>
      <w:r w:rsidRPr="00FB7170">
        <w:rPr>
          <w:sz w:val="28"/>
          <w:szCs w:val="28"/>
        </w:rPr>
        <w:t>1.  Утвердить пла</w:t>
      </w:r>
      <w:r w:rsidR="00B629F6">
        <w:rPr>
          <w:sz w:val="28"/>
          <w:szCs w:val="28"/>
        </w:rPr>
        <w:t>н</w:t>
      </w:r>
      <w:r>
        <w:rPr>
          <w:sz w:val="28"/>
          <w:szCs w:val="28"/>
        </w:rPr>
        <w:t xml:space="preserve"> мероприятий по профилактике, </w:t>
      </w:r>
      <w:r w:rsidRPr="00FB7170">
        <w:rPr>
          <w:sz w:val="28"/>
          <w:szCs w:val="28"/>
        </w:rPr>
        <w:t xml:space="preserve">противодействию экстремизма и создания условий для реализации мер, направленных на укрепление межнациональных конфликтов на территории </w:t>
      </w:r>
      <w:r w:rsidR="00E66A24">
        <w:rPr>
          <w:sz w:val="28"/>
          <w:szCs w:val="28"/>
        </w:rPr>
        <w:t>Трои</w:t>
      </w:r>
      <w:r w:rsidR="00772335">
        <w:rPr>
          <w:sz w:val="28"/>
          <w:szCs w:val="28"/>
        </w:rPr>
        <w:t>цкого сельского поселения на 202</w:t>
      </w:r>
      <w:r w:rsidR="005B108E">
        <w:rPr>
          <w:sz w:val="28"/>
          <w:szCs w:val="28"/>
        </w:rPr>
        <w:t>5</w:t>
      </w:r>
      <w:r w:rsidR="00E66A24">
        <w:rPr>
          <w:sz w:val="28"/>
          <w:szCs w:val="28"/>
        </w:rPr>
        <w:t xml:space="preserve"> год</w:t>
      </w:r>
      <w:r w:rsidR="00F01AD4">
        <w:rPr>
          <w:sz w:val="28"/>
          <w:szCs w:val="28"/>
        </w:rPr>
        <w:t xml:space="preserve"> согласно приложению</w:t>
      </w:r>
      <w:r w:rsidR="00E66A24">
        <w:rPr>
          <w:sz w:val="28"/>
          <w:szCs w:val="28"/>
        </w:rPr>
        <w:t>.</w:t>
      </w:r>
    </w:p>
    <w:p w:rsidR="00E66A24" w:rsidRPr="00E66A24" w:rsidRDefault="00E66A24" w:rsidP="00296DD3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A24">
        <w:rPr>
          <w:sz w:val="28"/>
          <w:szCs w:val="28"/>
        </w:rPr>
        <w:t>2.  Контроль за выполнением постановления оставляю за собой.</w:t>
      </w:r>
    </w:p>
    <w:p w:rsidR="00E66A24" w:rsidRPr="00E66A24" w:rsidRDefault="00E66A24" w:rsidP="00296DD3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 w:rsidRPr="00E66A24">
        <w:rPr>
          <w:sz w:val="28"/>
          <w:szCs w:val="28"/>
        </w:rPr>
        <w:tab/>
        <w:t xml:space="preserve">3. Настоящее постановление вступает в силу </w:t>
      </w:r>
      <w:r w:rsidR="009263F1">
        <w:rPr>
          <w:sz w:val="28"/>
          <w:szCs w:val="28"/>
        </w:rPr>
        <w:t>с 01.01.202</w:t>
      </w:r>
      <w:r w:rsidR="005B108E">
        <w:rPr>
          <w:sz w:val="28"/>
          <w:szCs w:val="28"/>
        </w:rPr>
        <w:t>5</w:t>
      </w:r>
      <w:r w:rsidR="009263F1">
        <w:rPr>
          <w:sz w:val="28"/>
          <w:szCs w:val="28"/>
        </w:rPr>
        <w:t>.</w:t>
      </w:r>
    </w:p>
    <w:p w:rsidR="00E66A24" w:rsidRDefault="00E66A24" w:rsidP="00E66A24">
      <w:pPr>
        <w:autoSpaceDE w:val="0"/>
        <w:autoSpaceDN w:val="0"/>
        <w:adjustRightInd w:val="0"/>
        <w:spacing w:line="400" w:lineRule="exact"/>
        <w:ind w:firstLine="567"/>
        <w:jc w:val="both"/>
        <w:rPr>
          <w:szCs w:val="28"/>
        </w:rPr>
      </w:pPr>
      <w:r w:rsidRPr="00804736">
        <w:rPr>
          <w:szCs w:val="28"/>
        </w:rPr>
        <w:t xml:space="preserve"> </w:t>
      </w:r>
    </w:p>
    <w:p w:rsidR="00FD54AB" w:rsidRPr="00804736" w:rsidRDefault="00FD54AB" w:rsidP="00E66A24">
      <w:pPr>
        <w:autoSpaceDE w:val="0"/>
        <w:autoSpaceDN w:val="0"/>
        <w:adjustRightInd w:val="0"/>
        <w:spacing w:line="400" w:lineRule="exact"/>
        <w:ind w:firstLine="567"/>
        <w:jc w:val="both"/>
        <w:rPr>
          <w:szCs w:val="28"/>
        </w:rPr>
      </w:pPr>
    </w:p>
    <w:p w:rsidR="00361FFE" w:rsidRDefault="00E66A24" w:rsidP="00E66A24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4736">
        <w:rPr>
          <w:rFonts w:ascii="Times New Roman" w:hAnsi="Times New Roman" w:cs="Times New Roman"/>
          <w:sz w:val="28"/>
          <w:szCs w:val="28"/>
        </w:rPr>
        <w:t xml:space="preserve">Глава Троицкого </w:t>
      </w:r>
    </w:p>
    <w:p w:rsidR="00E66A24" w:rsidRPr="00804736" w:rsidRDefault="00E66A24" w:rsidP="00E66A24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4736">
        <w:rPr>
          <w:rFonts w:ascii="Times New Roman" w:hAnsi="Times New Roman" w:cs="Times New Roman"/>
          <w:sz w:val="28"/>
          <w:szCs w:val="28"/>
        </w:rPr>
        <w:t>сельского</w:t>
      </w:r>
      <w:r w:rsidR="00361FFE">
        <w:rPr>
          <w:rFonts w:ascii="Times New Roman" w:hAnsi="Times New Roman" w:cs="Times New Roman"/>
          <w:sz w:val="28"/>
          <w:szCs w:val="28"/>
        </w:rPr>
        <w:t xml:space="preserve"> </w:t>
      </w:r>
      <w:r w:rsidRPr="00804736"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="00F12255">
        <w:rPr>
          <w:rFonts w:ascii="Times New Roman" w:hAnsi="Times New Roman" w:cs="Times New Roman"/>
          <w:sz w:val="28"/>
          <w:szCs w:val="28"/>
        </w:rPr>
        <w:t xml:space="preserve"> </w:t>
      </w:r>
      <w:r w:rsidR="00FD54AB">
        <w:rPr>
          <w:rFonts w:ascii="Times New Roman" w:hAnsi="Times New Roman" w:cs="Times New Roman"/>
          <w:sz w:val="28"/>
          <w:szCs w:val="28"/>
        </w:rPr>
        <w:t xml:space="preserve">  </w:t>
      </w:r>
      <w:r w:rsidRPr="00804736">
        <w:rPr>
          <w:rFonts w:ascii="Times New Roman" w:hAnsi="Times New Roman" w:cs="Times New Roman"/>
          <w:sz w:val="28"/>
          <w:szCs w:val="28"/>
        </w:rPr>
        <w:t xml:space="preserve"> </w:t>
      </w:r>
      <w:r w:rsidR="001B3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FD54AB">
        <w:rPr>
          <w:rFonts w:ascii="Times New Roman" w:hAnsi="Times New Roman" w:cs="Times New Roman"/>
          <w:sz w:val="28"/>
          <w:szCs w:val="28"/>
        </w:rPr>
        <w:t>Т.Г. Лыскова</w:t>
      </w:r>
    </w:p>
    <w:p w:rsidR="00FD54AB" w:rsidRDefault="00FD54AB" w:rsidP="00E66A24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4AB" w:rsidRDefault="00FD54AB" w:rsidP="00E66A24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386" w:rsidRDefault="00875386" w:rsidP="00F32AF4">
      <w:pPr>
        <w:jc w:val="right"/>
        <w:rPr>
          <w:sz w:val="28"/>
          <w:szCs w:val="28"/>
        </w:rPr>
      </w:pPr>
    </w:p>
    <w:p w:rsidR="00F01AD4" w:rsidRDefault="00F01AD4" w:rsidP="00F32AF4">
      <w:pPr>
        <w:jc w:val="right"/>
        <w:rPr>
          <w:lang w:eastAsia="ar-SA"/>
        </w:rPr>
      </w:pPr>
    </w:p>
    <w:p w:rsidR="00F01AD4" w:rsidRDefault="00F01AD4" w:rsidP="00F32AF4">
      <w:pPr>
        <w:jc w:val="right"/>
        <w:rPr>
          <w:lang w:eastAsia="ar-SA"/>
        </w:rPr>
      </w:pPr>
    </w:p>
    <w:p w:rsidR="00F01AD4" w:rsidRDefault="00F01AD4" w:rsidP="00F32AF4">
      <w:pPr>
        <w:jc w:val="right"/>
        <w:rPr>
          <w:lang w:eastAsia="ar-SA"/>
        </w:rPr>
      </w:pPr>
    </w:p>
    <w:p w:rsidR="00F01AD4" w:rsidRDefault="00F01AD4" w:rsidP="00F32AF4">
      <w:pPr>
        <w:jc w:val="right"/>
        <w:rPr>
          <w:lang w:eastAsia="ar-SA"/>
        </w:rPr>
      </w:pP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Троицкого сельского поселения</w:t>
      </w: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5B108E">
        <w:rPr>
          <w:sz w:val="28"/>
          <w:szCs w:val="28"/>
          <w:lang w:eastAsia="ar-SA"/>
        </w:rPr>
        <w:t>14</w:t>
      </w:r>
      <w:r>
        <w:rPr>
          <w:sz w:val="28"/>
          <w:szCs w:val="28"/>
          <w:lang w:eastAsia="ar-SA"/>
        </w:rPr>
        <w:t>.11.202</w:t>
      </w:r>
      <w:r w:rsidR="005B108E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№ </w:t>
      </w:r>
      <w:r w:rsidR="00F23708">
        <w:rPr>
          <w:sz w:val="28"/>
          <w:szCs w:val="28"/>
          <w:lang w:eastAsia="ar-SA"/>
        </w:rPr>
        <w:t>75</w:t>
      </w:r>
      <w:r>
        <w:rPr>
          <w:sz w:val="28"/>
          <w:szCs w:val="28"/>
          <w:lang w:eastAsia="ar-SA"/>
        </w:rPr>
        <w:t>-П</w:t>
      </w:r>
    </w:p>
    <w:p w:rsidR="0086192B" w:rsidRDefault="0086192B" w:rsidP="0086192B">
      <w:pPr>
        <w:ind w:left="5387"/>
        <w:jc w:val="both"/>
        <w:rPr>
          <w:sz w:val="28"/>
          <w:szCs w:val="28"/>
          <w:lang w:eastAsia="ar-SA"/>
        </w:rPr>
      </w:pPr>
    </w:p>
    <w:p w:rsidR="00F32AF4" w:rsidRDefault="00F32AF4" w:rsidP="002547F7">
      <w:pPr>
        <w:rPr>
          <w:b/>
          <w:lang w:eastAsia="ar-SA"/>
        </w:rPr>
      </w:pPr>
    </w:p>
    <w:p w:rsidR="002547F7" w:rsidRDefault="00F32AF4" w:rsidP="002547F7">
      <w:pPr>
        <w:jc w:val="center"/>
        <w:rPr>
          <w:sz w:val="28"/>
          <w:szCs w:val="28"/>
        </w:rPr>
      </w:pPr>
      <w:r>
        <w:rPr>
          <w:b/>
          <w:lang w:eastAsia="ar-SA"/>
        </w:rPr>
        <w:t>ПЛАН</w:t>
      </w:r>
    </w:p>
    <w:p w:rsidR="002547F7" w:rsidRPr="00A926CE" w:rsidRDefault="00B13CF1" w:rsidP="002547F7">
      <w:pPr>
        <w:jc w:val="center"/>
        <w:rPr>
          <w:b/>
          <w:sz w:val="28"/>
          <w:szCs w:val="28"/>
        </w:rPr>
      </w:pPr>
      <w:r w:rsidRPr="00A926CE">
        <w:rPr>
          <w:b/>
          <w:sz w:val="28"/>
          <w:szCs w:val="28"/>
        </w:rPr>
        <w:t>мероприятий по профилактике</w:t>
      </w:r>
      <w:r w:rsidR="002547F7" w:rsidRPr="00A926CE">
        <w:rPr>
          <w:b/>
          <w:sz w:val="28"/>
          <w:szCs w:val="28"/>
        </w:rPr>
        <w:t xml:space="preserve"> противодействия экстремизму</w:t>
      </w:r>
      <w:r w:rsidRPr="00A926CE">
        <w:rPr>
          <w:b/>
          <w:sz w:val="28"/>
          <w:szCs w:val="28"/>
        </w:rPr>
        <w:t xml:space="preserve"> и </w:t>
      </w:r>
      <w:r w:rsidR="00E66A24" w:rsidRPr="00A926CE">
        <w:rPr>
          <w:b/>
          <w:sz w:val="28"/>
          <w:szCs w:val="28"/>
        </w:rPr>
        <w:t>создани</w:t>
      </w:r>
      <w:r w:rsidR="00361FFE" w:rsidRPr="00A926CE">
        <w:rPr>
          <w:b/>
          <w:sz w:val="28"/>
          <w:szCs w:val="28"/>
        </w:rPr>
        <w:t>ю</w:t>
      </w:r>
      <w:r w:rsidR="00E66A24" w:rsidRPr="00A926CE">
        <w:rPr>
          <w:b/>
          <w:sz w:val="28"/>
          <w:szCs w:val="28"/>
        </w:rPr>
        <w:t xml:space="preserve"> условий для реализации мер, направленных на укрепление межнациональных конфликтов </w:t>
      </w:r>
      <w:r w:rsidR="002547F7" w:rsidRPr="00A926CE">
        <w:rPr>
          <w:b/>
          <w:sz w:val="28"/>
          <w:szCs w:val="28"/>
        </w:rPr>
        <w:t xml:space="preserve">на территории </w:t>
      </w:r>
      <w:r w:rsidR="00E66A24" w:rsidRPr="00A926CE">
        <w:rPr>
          <w:b/>
          <w:sz w:val="28"/>
          <w:szCs w:val="28"/>
        </w:rPr>
        <w:t>Трои</w:t>
      </w:r>
      <w:r w:rsidR="00772335" w:rsidRPr="00A926CE">
        <w:rPr>
          <w:b/>
          <w:sz w:val="28"/>
          <w:szCs w:val="28"/>
        </w:rPr>
        <w:t>цкого сельского поселения на 202</w:t>
      </w:r>
      <w:r w:rsidR="005B108E">
        <w:rPr>
          <w:b/>
          <w:sz w:val="28"/>
          <w:szCs w:val="28"/>
        </w:rPr>
        <w:t>5</w:t>
      </w:r>
      <w:r w:rsidR="00E66A24" w:rsidRPr="00A926CE">
        <w:rPr>
          <w:b/>
          <w:sz w:val="28"/>
          <w:szCs w:val="28"/>
        </w:rPr>
        <w:t xml:space="preserve"> год</w:t>
      </w:r>
    </w:p>
    <w:p w:rsidR="00772335" w:rsidRDefault="00772335" w:rsidP="002547F7">
      <w:pPr>
        <w:jc w:val="center"/>
        <w:rPr>
          <w:b/>
          <w:sz w:val="28"/>
          <w:szCs w:val="28"/>
        </w:rPr>
      </w:pPr>
    </w:p>
    <w:p w:rsidR="0086192B" w:rsidRPr="00A926CE" w:rsidRDefault="0086192B" w:rsidP="002547F7">
      <w:pPr>
        <w:jc w:val="center"/>
        <w:rPr>
          <w:b/>
          <w:sz w:val="28"/>
          <w:szCs w:val="28"/>
        </w:rPr>
      </w:pPr>
    </w:p>
    <w:p w:rsidR="00772335" w:rsidRPr="00772335" w:rsidRDefault="00772335" w:rsidP="00EB7950">
      <w:pPr>
        <w:pStyle w:val="aa"/>
        <w:spacing w:before="0" w:after="0"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35">
        <w:rPr>
          <w:rFonts w:ascii="Times New Roman" w:hAnsi="Times New Roman" w:cs="Times New Roman"/>
          <w:sz w:val="28"/>
          <w:szCs w:val="28"/>
        </w:rPr>
        <w:tab/>
      </w:r>
      <w:r w:rsidRPr="00772335">
        <w:rPr>
          <w:rFonts w:ascii="Times New Roman" w:hAnsi="Times New Roman" w:cs="Times New Roman"/>
          <w:b/>
          <w:sz w:val="28"/>
          <w:szCs w:val="28"/>
        </w:rPr>
        <w:t>1. Цели и задачи мероприятий</w:t>
      </w:r>
    </w:p>
    <w:p w:rsidR="002E6EE6" w:rsidRDefault="00FF184B" w:rsidP="00EB7950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Основная цель Плана мероприятий – это </w:t>
      </w:r>
      <w:r w:rsidR="005B108E">
        <w:rPr>
          <w:sz w:val="28"/>
          <w:szCs w:val="28"/>
        </w:rPr>
        <w:t xml:space="preserve">профилактика проявлений экстремизма, поддержания стабильной общественно-политической обстановки, общественных инициатив и проектов общественных объединений, направленных на профилактику проявлений экстремизма </w:t>
      </w:r>
      <w:r w:rsidR="00AB4858">
        <w:rPr>
          <w:sz w:val="28"/>
          <w:szCs w:val="28"/>
        </w:rPr>
        <w:t>и поддержку комфортных межнациональных отношений на территории Троицкого сельского поселения</w:t>
      </w:r>
      <w:r>
        <w:rPr>
          <w:sz w:val="28"/>
          <w:szCs w:val="28"/>
        </w:rPr>
        <w:t>.</w:t>
      </w:r>
    </w:p>
    <w:p w:rsidR="00772335" w:rsidRDefault="009263F1" w:rsidP="00EB7950">
      <w:pPr>
        <w:spacing w:line="380" w:lineRule="exact"/>
        <w:jc w:val="both"/>
        <w:rPr>
          <w:sz w:val="28"/>
          <w:szCs w:val="28"/>
        </w:rPr>
      </w:pPr>
      <w:r>
        <w:tab/>
      </w:r>
      <w:r w:rsidR="00FF184B" w:rsidRPr="00B620BF">
        <w:rPr>
          <w:sz w:val="28"/>
          <w:szCs w:val="28"/>
        </w:rPr>
        <w:t>1.2.</w:t>
      </w:r>
      <w:r w:rsidR="00FF184B">
        <w:t xml:space="preserve"> </w:t>
      </w:r>
      <w:r w:rsidR="00772335" w:rsidRPr="00772335">
        <w:rPr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AB4858" w:rsidRDefault="00AB4858" w:rsidP="00EB7950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обеспечение толерантности в межнациональных отношениях;</w:t>
      </w:r>
    </w:p>
    <w:p w:rsidR="0099042A" w:rsidRDefault="00A926CE" w:rsidP="00EB7950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84B">
        <w:rPr>
          <w:sz w:val="28"/>
          <w:szCs w:val="28"/>
        </w:rPr>
        <w:t>1.2.2.</w:t>
      </w:r>
      <w:r w:rsidR="0099042A">
        <w:rPr>
          <w:sz w:val="28"/>
          <w:szCs w:val="28"/>
        </w:rPr>
        <w:t xml:space="preserve"> </w:t>
      </w:r>
      <w:r w:rsidR="00FF184B">
        <w:rPr>
          <w:sz w:val="28"/>
          <w:szCs w:val="28"/>
        </w:rPr>
        <w:t>формирование ценностей и установок на уважение, принятие и понимание богатого многообразия культур народов, их традиций и этнических ценностей</w:t>
      </w:r>
      <w:r w:rsidR="0099042A">
        <w:rPr>
          <w:sz w:val="28"/>
          <w:szCs w:val="28"/>
        </w:rPr>
        <w:t>;</w:t>
      </w:r>
    </w:p>
    <w:p w:rsidR="00772335" w:rsidRPr="00772335" w:rsidRDefault="0099042A" w:rsidP="00FF184B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335" w:rsidRPr="00772335">
        <w:rPr>
          <w:sz w:val="28"/>
          <w:szCs w:val="28"/>
        </w:rPr>
        <w:t xml:space="preserve"> </w:t>
      </w:r>
      <w:r w:rsidR="00FF184B">
        <w:rPr>
          <w:sz w:val="28"/>
          <w:szCs w:val="28"/>
        </w:rPr>
        <w:t>1.2.3.</w:t>
      </w:r>
      <w:r w:rsidR="00772335" w:rsidRPr="00772335">
        <w:rPr>
          <w:sz w:val="28"/>
          <w:szCs w:val="28"/>
        </w:rPr>
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72335" w:rsidRDefault="00FF184B" w:rsidP="00FF184B">
      <w:pPr>
        <w:pStyle w:val="aa"/>
        <w:spacing w:before="0"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772335" w:rsidRPr="00772335">
        <w:rPr>
          <w:rFonts w:ascii="Times New Roman" w:hAnsi="Times New Roman" w:cs="Times New Roman"/>
          <w:sz w:val="28"/>
          <w:szCs w:val="28"/>
        </w:rPr>
        <w:t xml:space="preserve">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</w:t>
      </w:r>
      <w:r w:rsidR="00AB4858">
        <w:rPr>
          <w:rFonts w:ascii="Times New Roman" w:hAnsi="Times New Roman" w:cs="Times New Roman"/>
          <w:sz w:val="28"/>
          <w:szCs w:val="28"/>
        </w:rPr>
        <w:t>;</w:t>
      </w:r>
    </w:p>
    <w:p w:rsidR="00AB4858" w:rsidRDefault="00AB4858" w:rsidP="00FF184B">
      <w:pPr>
        <w:pStyle w:val="aa"/>
        <w:spacing w:before="0"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достижение высокого уровня правовой культуры граждан как основы толерантного сознания и поведения.</w:t>
      </w:r>
    </w:p>
    <w:p w:rsidR="00F32AF4" w:rsidRDefault="00FF184B" w:rsidP="00FF184B">
      <w:pPr>
        <w:spacing w:line="400" w:lineRule="exact"/>
        <w:jc w:val="both"/>
        <w:rPr>
          <w:b/>
          <w:sz w:val="28"/>
          <w:szCs w:val="28"/>
          <w:lang w:eastAsia="ar-SA"/>
        </w:rPr>
      </w:pPr>
      <w:r w:rsidRPr="00FF184B">
        <w:rPr>
          <w:sz w:val="28"/>
          <w:szCs w:val="28"/>
          <w:lang w:eastAsia="ar-SA"/>
        </w:rPr>
        <w:tab/>
      </w:r>
      <w:r w:rsidRPr="00FF184B">
        <w:rPr>
          <w:b/>
          <w:sz w:val="28"/>
          <w:szCs w:val="28"/>
          <w:lang w:eastAsia="ar-SA"/>
        </w:rPr>
        <w:t>2. Перечень мероприятий</w:t>
      </w:r>
    </w:p>
    <w:p w:rsidR="00FF184B" w:rsidRDefault="00FF184B" w:rsidP="00FF184B">
      <w:pPr>
        <w:spacing w:line="400" w:lineRule="exact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ab/>
      </w:r>
      <w:r>
        <w:rPr>
          <w:sz w:val="28"/>
          <w:szCs w:val="28"/>
          <w:lang w:eastAsia="ar-SA"/>
        </w:rPr>
        <w:t>2.1. Важным условием успешного выполнения Плана мероприятий является взаимодействие органов местного самоуправления с образовательными учреждениями, учреждениями культуры, общественными организациями, некоммерческими организациями.</w:t>
      </w:r>
    </w:p>
    <w:p w:rsidR="00AB4858" w:rsidRDefault="001F68D5" w:rsidP="00FF184B">
      <w:pPr>
        <w:spacing w:line="40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AB4858">
        <w:rPr>
          <w:sz w:val="28"/>
          <w:szCs w:val="28"/>
          <w:lang w:eastAsia="ar-SA"/>
        </w:rPr>
        <w:t xml:space="preserve">2.2. </w:t>
      </w:r>
      <w:r>
        <w:rPr>
          <w:sz w:val="28"/>
          <w:szCs w:val="28"/>
          <w:lang w:eastAsia="ar-SA"/>
        </w:rPr>
        <w:t>Основные мероприятия Плана направлены</w:t>
      </w:r>
      <w:r w:rsidR="00AB4858">
        <w:rPr>
          <w:sz w:val="28"/>
          <w:szCs w:val="28"/>
          <w:lang w:eastAsia="ar-SA"/>
        </w:rPr>
        <w:t>:</w:t>
      </w:r>
    </w:p>
    <w:p w:rsidR="00FF184B" w:rsidRDefault="001F68D5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на профилактику проявлений экстремизма и гармонизацию межнациональных отношений, на сохранение и развитие национальных культур</w:t>
      </w:r>
      <w:r w:rsidR="00AB4858">
        <w:rPr>
          <w:sz w:val="28"/>
          <w:szCs w:val="28"/>
          <w:lang w:eastAsia="ar-SA"/>
        </w:rPr>
        <w:t>;</w:t>
      </w:r>
    </w:p>
    <w:p w:rsidR="00AB4858" w:rsidRDefault="00AB4858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сохранение и развитие национальных культур, с целью профилактики экстремизма на национальной почве;</w:t>
      </w:r>
    </w:p>
    <w:p w:rsidR="00AB4858" w:rsidRDefault="00AB4858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информационное обеспечение Плана.</w:t>
      </w:r>
    </w:p>
    <w:p w:rsidR="00AB4858" w:rsidRDefault="00AB4858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 Приоритетными направлениями являются:</w:t>
      </w:r>
    </w:p>
    <w:p w:rsidR="00AB4858" w:rsidRDefault="00AB4858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обеспечение равноправия граждан, реализация их конституционных прав в сфере государственной национальной политики Российской Федерации;</w:t>
      </w:r>
    </w:p>
    <w:p w:rsidR="00AB4858" w:rsidRDefault="00974AD9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обеспечение межнационального мира и согласия, гармонизация межнациональных отношений;</w:t>
      </w:r>
    </w:p>
    <w:p w:rsidR="00974AD9" w:rsidRDefault="00974AD9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развитие гражданского патриотического воспитания подрастающих поколений;</w:t>
      </w:r>
    </w:p>
    <w:p w:rsidR="00974AD9" w:rsidRDefault="00974AD9" w:rsidP="00AB485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информационное обеспечение;</w:t>
      </w:r>
    </w:p>
    <w:p w:rsidR="00AB4858" w:rsidRPr="00FF184B" w:rsidRDefault="00974AD9" w:rsidP="00F23708">
      <w:pPr>
        <w:spacing w:line="400" w:lineRule="exac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совершенствование взаимодействия органов местного самоуправления и институтами гражданского общества.</w:t>
      </w:r>
    </w:p>
    <w:p w:rsidR="00FF184B" w:rsidRPr="00FF184B" w:rsidRDefault="00FF184B" w:rsidP="00FF184B">
      <w:pPr>
        <w:spacing w:line="400" w:lineRule="exact"/>
        <w:jc w:val="both"/>
        <w:rPr>
          <w:b/>
          <w:lang w:eastAsia="ar-SA"/>
        </w:rPr>
      </w:pPr>
    </w:p>
    <w:tbl>
      <w:tblPr>
        <w:tblW w:w="9957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2"/>
        <w:gridCol w:w="669"/>
        <w:gridCol w:w="2025"/>
        <w:gridCol w:w="1842"/>
        <w:gridCol w:w="1660"/>
        <w:gridCol w:w="1625"/>
        <w:gridCol w:w="2094"/>
      </w:tblGrid>
      <w:tr w:rsidR="00F32AF4" w:rsidTr="00A926CE">
        <w:trPr>
          <w:trHeight w:val="68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AF4" w:rsidRDefault="00F32AF4" w:rsidP="00815BFB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  <w:p w:rsidR="00F32AF4" w:rsidRDefault="00F32AF4" w:rsidP="00815BF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п/п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AF4" w:rsidRDefault="00F32AF4" w:rsidP="00815BFB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мероприятий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AF4" w:rsidRDefault="00F32AF4" w:rsidP="00815BFB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Срок исполнения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F4" w:rsidRDefault="00F32AF4" w:rsidP="00361FFE">
            <w:pPr>
              <w:snapToGrid w:val="0"/>
              <w:ind w:left="-141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Ответственный исполнитель</w:t>
            </w:r>
          </w:p>
        </w:tc>
      </w:tr>
      <w:tr w:rsidR="00F32AF4" w:rsidRPr="002E6EE6" w:rsidTr="00A926CE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2AF4" w:rsidRPr="002E6EE6" w:rsidRDefault="00226F7A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1</w:t>
            </w:r>
          </w:p>
        </w:tc>
        <w:tc>
          <w:tcPr>
            <w:tcW w:w="55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2AF4" w:rsidRPr="00D20032" w:rsidRDefault="00772335" w:rsidP="004C368D">
            <w:pPr>
              <w:snapToGrid w:val="0"/>
              <w:jc w:val="both"/>
              <w:rPr>
                <w:lang w:eastAsia="ar-SA"/>
              </w:rPr>
            </w:pPr>
            <w:r w:rsidRPr="00D20032">
              <w:t xml:space="preserve">Мониторинг обращений граждан о фактах                    нарушения принципа равноправия граждан независимо от     расы, </w:t>
            </w:r>
            <w:proofErr w:type="gramStart"/>
            <w:r w:rsidRPr="00D20032">
              <w:t>национальности,  языка</w:t>
            </w:r>
            <w:proofErr w:type="gramEnd"/>
            <w:r w:rsidRPr="00D20032">
              <w:t>, отношения к  религии, убеждений, принадлежности к общественным   объединениям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</w:tcPr>
          <w:p w:rsidR="00F32AF4" w:rsidRPr="00D20032" w:rsidRDefault="004C368D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F4" w:rsidRPr="00D20032" w:rsidRDefault="00EB46E1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специалисты, </w:t>
            </w:r>
            <w:r w:rsidR="004A12C6" w:rsidRPr="00D20032">
              <w:rPr>
                <w:lang w:eastAsia="ar-SA"/>
              </w:rPr>
              <w:t>а</w:t>
            </w:r>
            <w:r w:rsidRPr="00D20032">
              <w:rPr>
                <w:lang w:eastAsia="ar-SA"/>
              </w:rPr>
              <w:t>дминистрации</w:t>
            </w:r>
          </w:p>
          <w:p w:rsidR="00F32AF4" w:rsidRPr="00D20032" w:rsidRDefault="00F32AF4" w:rsidP="00E66A24">
            <w:pPr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сельского</w:t>
            </w:r>
          </w:p>
          <w:p w:rsidR="00F32AF4" w:rsidRPr="00D20032" w:rsidRDefault="00F32AF4" w:rsidP="00E66A24">
            <w:pPr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поселения</w:t>
            </w:r>
          </w:p>
        </w:tc>
      </w:tr>
      <w:tr w:rsidR="00F32AF4" w:rsidRPr="002E6EE6" w:rsidTr="00A926CE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2AF4" w:rsidRPr="002E6EE6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2</w:t>
            </w:r>
          </w:p>
        </w:tc>
        <w:tc>
          <w:tcPr>
            <w:tcW w:w="55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2AF4" w:rsidRPr="00D20032" w:rsidRDefault="0099042A" w:rsidP="004C368D">
            <w:pPr>
              <w:snapToGrid w:val="0"/>
              <w:jc w:val="both"/>
              <w:rPr>
                <w:lang w:eastAsia="ar-SA"/>
              </w:rPr>
            </w:pPr>
            <w:r w:rsidRPr="00D20032">
              <w:t>Выявление фото-, видеофиксации на объектах муниципальной собственности, иных сооружениях нацистской атрибутики или символики. Последующая передача указанных материалов в правоохранительные органы.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</w:tcPr>
          <w:p w:rsidR="00F32AF4" w:rsidRPr="00D20032" w:rsidRDefault="008005D5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F4" w:rsidRPr="00D20032" w:rsidRDefault="0099042A" w:rsidP="00815BFB">
            <w:pPr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глава</w:t>
            </w:r>
          </w:p>
          <w:p w:rsidR="008005D5" w:rsidRPr="00D20032" w:rsidRDefault="008005D5" w:rsidP="00815BFB">
            <w:pPr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сельского поселения</w:t>
            </w:r>
          </w:p>
        </w:tc>
      </w:tr>
      <w:tr w:rsidR="00F32AF4" w:rsidRPr="002E6EE6" w:rsidTr="00A926CE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32AF4" w:rsidRPr="002E6EE6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3</w:t>
            </w:r>
          </w:p>
        </w:tc>
        <w:tc>
          <w:tcPr>
            <w:tcW w:w="552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32AF4" w:rsidRPr="00D20032" w:rsidRDefault="00B620BF" w:rsidP="004C368D">
            <w:pPr>
              <w:snapToGrid w:val="0"/>
              <w:jc w:val="both"/>
              <w:rPr>
                <w:lang w:eastAsia="ar-SA"/>
              </w:rPr>
            </w:pPr>
            <w:r>
              <w:t>Оказание содействия общественным организациям в деятельности, направленной на привлечение граждан к участию в мероприятиях, посвященных изучению истории культуры и национальных традиций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auto"/>
            </w:tcBorders>
          </w:tcPr>
          <w:p w:rsidR="00F32AF4" w:rsidRPr="00D20032" w:rsidRDefault="00974AD9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течение года по плану культурных мероприятий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AF4" w:rsidRPr="00D20032" w:rsidRDefault="004A12C6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администрация</w:t>
            </w:r>
          </w:p>
          <w:p w:rsidR="004A12C6" w:rsidRPr="00D20032" w:rsidRDefault="004A12C6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сельского</w:t>
            </w:r>
          </w:p>
          <w:p w:rsidR="004A12C6" w:rsidRPr="00D20032" w:rsidRDefault="004A12C6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поселения</w:t>
            </w:r>
          </w:p>
        </w:tc>
      </w:tr>
      <w:tr w:rsidR="004A12C6" w:rsidRPr="00F86478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2C6" w:rsidRPr="00EB7950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EB7950">
              <w:rPr>
                <w:lang w:eastAsia="ar-SA"/>
              </w:rPr>
              <w:lastRenderedPageBreak/>
              <w:t>4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12C6" w:rsidRPr="0086192B" w:rsidRDefault="00F23708" w:rsidP="0086192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Уточнения перечня пустых зданий. сооружений. домов. Своевременное информирование правоохранительных органов о фактах нахождения на указанных объектах подозрительных лиц, предметов и вещей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12C6" w:rsidRPr="00D20032" w:rsidRDefault="004C368D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2C6" w:rsidRPr="00D20032" w:rsidRDefault="00EB46E1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специалисты, администрации</w:t>
            </w:r>
          </w:p>
          <w:p w:rsidR="004A12C6" w:rsidRPr="00D20032" w:rsidRDefault="004A12C6" w:rsidP="002E6EE6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сельского поселения</w:t>
            </w:r>
            <w:r w:rsidR="00EB46E1" w:rsidRPr="00D20032">
              <w:rPr>
                <w:lang w:eastAsia="ar-SA"/>
              </w:rPr>
              <w:t xml:space="preserve">, совместно </w:t>
            </w:r>
            <w:r w:rsidR="002E6EE6" w:rsidRPr="00D20032">
              <w:rPr>
                <w:lang w:eastAsia="ar-SA"/>
              </w:rPr>
              <w:t>правоохранительными органами</w:t>
            </w:r>
          </w:p>
        </w:tc>
      </w:tr>
      <w:tr w:rsidR="004C368D" w:rsidRPr="002E6EE6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68D" w:rsidRPr="002E6EE6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5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368D" w:rsidRPr="002E6EE6" w:rsidRDefault="004C368D" w:rsidP="008005D5">
            <w:pPr>
              <w:snapToGrid w:val="0"/>
              <w:jc w:val="both"/>
            </w:pPr>
            <w:r w:rsidRPr="002E6EE6">
              <w:t xml:space="preserve">Проведение мероприятий, направленных на </w:t>
            </w:r>
            <w:r w:rsidR="008005D5">
              <w:t>распространение и укрепление культуры мира, продвижения идеалов взаимопонимания терпимости межнациональной солидарности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368D" w:rsidRPr="002E6EE6" w:rsidRDefault="00ED77C3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планом работы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68D" w:rsidRPr="002E6EE6" w:rsidRDefault="004C368D" w:rsidP="00361FFE">
            <w:pPr>
              <w:ind w:left="-141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 xml:space="preserve">заведующая ДК </w:t>
            </w:r>
            <w:proofErr w:type="spellStart"/>
            <w:r w:rsidRPr="002E6EE6">
              <w:rPr>
                <w:lang w:eastAsia="ar-SA"/>
              </w:rPr>
              <w:t>с.Троица</w:t>
            </w:r>
            <w:proofErr w:type="spellEnd"/>
            <w:r w:rsidRPr="002E6EE6">
              <w:rPr>
                <w:lang w:eastAsia="ar-SA"/>
              </w:rPr>
              <w:t>,</w:t>
            </w:r>
          </w:p>
          <w:p w:rsidR="004C368D" w:rsidRDefault="004C368D" w:rsidP="00361FFE">
            <w:pPr>
              <w:ind w:left="-141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 xml:space="preserve">заведующая ДК </w:t>
            </w:r>
            <w:proofErr w:type="spellStart"/>
            <w:r w:rsidRPr="002E6EE6">
              <w:rPr>
                <w:lang w:eastAsia="ar-SA"/>
              </w:rPr>
              <w:t>п.Каменное</w:t>
            </w:r>
            <w:proofErr w:type="spellEnd"/>
          </w:p>
          <w:p w:rsidR="00ED77C3" w:rsidRPr="002E6EE6" w:rsidRDefault="00ED77C3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 согласованию)</w:t>
            </w:r>
          </w:p>
        </w:tc>
      </w:tr>
      <w:tr w:rsidR="00025267" w:rsidRPr="002E6EE6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67" w:rsidRPr="002E6EE6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6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267" w:rsidRDefault="00815BFB" w:rsidP="004C368D">
            <w:pPr>
              <w:snapToGrid w:val="0"/>
              <w:jc w:val="both"/>
              <w:rPr>
                <w:shd w:val="clear" w:color="auto" w:fill="FFFFFF"/>
              </w:rPr>
            </w:pPr>
            <w:r w:rsidRPr="00D20032">
              <w:rPr>
                <w:shd w:val="clear" w:color="auto" w:fill="FFFFFF"/>
              </w:rPr>
              <w:t>Проведение тематической недели по профилактике терроризма и экстремизма</w:t>
            </w:r>
          </w:p>
          <w:p w:rsidR="00974AD9" w:rsidRDefault="00974AD9" w:rsidP="004C368D">
            <w:pPr>
              <w:snapToGrid w:val="0"/>
              <w:jc w:val="both"/>
            </w:pPr>
          </w:p>
          <w:p w:rsidR="00974AD9" w:rsidRPr="00D20032" w:rsidRDefault="00974AD9" w:rsidP="004C368D">
            <w:pPr>
              <w:snapToGrid w:val="0"/>
              <w:jc w:val="both"/>
            </w:pPr>
            <w:r>
              <w:t>Проведение Дня толерантности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267" w:rsidRDefault="00815BFB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ноябрь</w:t>
            </w:r>
          </w:p>
          <w:p w:rsidR="00ED77C3" w:rsidRPr="00D20032" w:rsidRDefault="00ED77C3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планом работы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BFB" w:rsidRPr="00D20032" w:rsidRDefault="00815BFB" w:rsidP="00815BFB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директор МКОУ СОШ </w:t>
            </w:r>
            <w:proofErr w:type="spellStart"/>
            <w:r w:rsidRPr="00D20032">
              <w:rPr>
                <w:lang w:eastAsia="ar-SA"/>
              </w:rPr>
              <w:t>с.Троица</w:t>
            </w:r>
            <w:proofErr w:type="spellEnd"/>
            <w:r w:rsidRPr="00D20032">
              <w:rPr>
                <w:lang w:eastAsia="ar-SA"/>
              </w:rPr>
              <w:t xml:space="preserve">, заведующая ДК </w:t>
            </w:r>
            <w:proofErr w:type="spellStart"/>
            <w:r w:rsidRPr="00D20032">
              <w:rPr>
                <w:lang w:eastAsia="ar-SA"/>
              </w:rPr>
              <w:t>с.Троица</w:t>
            </w:r>
            <w:proofErr w:type="spellEnd"/>
            <w:r w:rsidRPr="00D20032">
              <w:rPr>
                <w:lang w:eastAsia="ar-SA"/>
              </w:rPr>
              <w:t>,</w:t>
            </w:r>
          </w:p>
          <w:p w:rsidR="00025267" w:rsidRPr="00D20032" w:rsidRDefault="00815BFB" w:rsidP="00815BFB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заведующая ДК </w:t>
            </w:r>
            <w:proofErr w:type="spellStart"/>
            <w:r w:rsidRPr="00D20032">
              <w:rPr>
                <w:lang w:eastAsia="ar-SA"/>
              </w:rPr>
              <w:t>п.Каменное</w:t>
            </w:r>
            <w:proofErr w:type="spellEnd"/>
            <w:r w:rsidRPr="00D20032">
              <w:rPr>
                <w:lang w:eastAsia="ar-SA"/>
              </w:rPr>
              <w:t>,</w:t>
            </w:r>
          </w:p>
          <w:p w:rsidR="00815BFB" w:rsidRDefault="00815BFB" w:rsidP="00815BFB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заведующая библиотекой-музеем </w:t>
            </w:r>
            <w:proofErr w:type="spellStart"/>
            <w:r w:rsidRPr="00D20032">
              <w:rPr>
                <w:lang w:eastAsia="ar-SA"/>
              </w:rPr>
              <w:t>с.Троица</w:t>
            </w:r>
            <w:proofErr w:type="spellEnd"/>
          </w:p>
          <w:p w:rsidR="00ED77C3" w:rsidRPr="00D20032" w:rsidRDefault="00ED77C3" w:rsidP="00815BFB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 согласованию)</w:t>
            </w:r>
          </w:p>
        </w:tc>
      </w:tr>
      <w:tr w:rsidR="00025267" w:rsidRPr="002E6EE6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67" w:rsidRPr="002E6EE6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7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267" w:rsidRPr="00D20032" w:rsidRDefault="002E6EE6" w:rsidP="002E6EE6">
            <w:pPr>
              <w:jc w:val="both"/>
              <w:rPr>
                <w:shd w:val="clear" w:color="auto" w:fill="FFFFFF"/>
              </w:rPr>
            </w:pPr>
            <w:r w:rsidRPr="00D20032">
              <w:rPr>
                <w:shd w:val="clear" w:color="auto" w:fill="FFFFFF"/>
              </w:rPr>
              <w:t xml:space="preserve">Обеспечение    доступности    для    населения    объектов культуры, </w:t>
            </w:r>
            <w:proofErr w:type="gramStart"/>
            <w:r w:rsidRPr="00D20032">
              <w:rPr>
                <w:shd w:val="clear" w:color="auto" w:fill="FFFFFF"/>
              </w:rPr>
              <w:t>образования,  спорта</w:t>
            </w:r>
            <w:proofErr w:type="gramEnd"/>
            <w:r w:rsidRPr="00D20032">
              <w:rPr>
                <w:shd w:val="clear" w:color="auto" w:fill="FFFFFF"/>
              </w:rPr>
              <w:t xml:space="preserve"> и отдыха на бесплатной основе, организация досуга детей, подростков,    молодёжи,    в    том    числе    находящихся в трудной жизненной ситуации, состоящих на учётах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267" w:rsidRPr="00D20032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7C3" w:rsidRDefault="002E6EE6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Дома культуры, библиотеки, школа, </w:t>
            </w:r>
          </w:p>
          <w:p w:rsidR="00ED77C3" w:rsidRDefault="00ED77C3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 согласованию)</w:t>
            </w:r>
          </w:p>
          <w:p w:rsidR="00025267" w:rsidRPr="00D20032" w:rsidRDefault="002E6EE6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администрация сельского поселения</w:t>
            </w:r>
          </w:p>
        </w:tc>
      </w:tr>
      <w:tr w:rsidR="002E6EE6" w:rsidRPr="002E6EE6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E6" w:rsidRPr="002E6EE6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2E6EE6">
              <w:rPr>
                <w:lang w:eastAsia="ar-SA"/>
              </w:rPr>
              <w:t>8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EE6" w:rsidRPr="00D20032" w:rsidRDefault="00815BFB" w:rsidP="00815BFB">
            <w:pPr>
              <w:jc w:val="both"/>
            </w:pPr>
            <w:r w:rsidRPr="00D20032">
              <w:rPr>
                <w:shd w:val="clear" w:color="auto" w:fill="FFFFFF"/>
              </w:rPr>
              <w:t xml:space="preserve">Привлечение </w:t>
            </w:r>
            <w:r w:rsidR="00B620BF">
              <w:rPr>
                <w:shd w:val="clear" w:color="auto" w:fill="FFFFFF"/>
              </w:rPr>
              <w:t>общественных</w:t>
            </w:r>
            <w:r w:rsidRPr="00D20032">
              <w:rPr>
                <w:shd w:val="clear" w:color="auto" w:fill="FFFFFF"/>
              </w:rPr>
              <w:t xml:space="preserve"> организаций к осуществлению мероприятий по воспитанию толерантности и патриотизма, приобщению к занятию творчеством, спортом и повышений роли семьи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EE6" w:rsidRPr="00D20032" w:rsidRDefault="002E6EE6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EE6" w:rsidRPr="00D20032" w:rsidRDefault="002E6EE6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администрация сельского поселения</w:t>
            </w:r>
          </w:p>
        </w:tc>
      </w:tr>
      <w:tr w:rsidR="008005D5" w:rsidRPr="002E6EE6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5D5" w:rsidRPr="002E6EE6" w:rsidRDefault="008005D5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5D5" w:rsidRPr="00D20032" w:rsidRDefault="00A91041" w:rsidP="002E6EE6">
            <w:pPr>
              <w:jc w:val="both"/>
              <w:rPr>
                <w:shd w:val="clear" w:color="auto" w:fill="FFFFFF"/>
              </w:rPr>
            </w:pPr>
            <w:r w:rsidRPr="00D20032">
              <w:rPr>
                <w:shd w:val="clear" w:color="auto" w:fill="FFFFFF"/>
              </w:rPr>
              <w:t>Обеспечение мероприятий безопасности граждан и общественного порядка в местах публичных мероприятий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5D5" w:rsidRPr="00D20032" w:rsidRDefault="00A91041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в период проведения мероприятий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5D5" w:rsidRPr="00D20032" w:rsidRDefault="00A91041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глава</w:t>
            </w:r>
            <w:r w:rsidR="008005D5" w:rsidRPr="00D20032">
              <w:rPr>
                <w:lang w:eastAsia="ar-SA"/>
              </w:rPr>
              <w:t xml:space="preserve"> сельского поселения</w:t>
            </w:r>
          </w:p>
          <w:p w:rsidR="00A91041" w:rsidRPr="00D20032" w:rsidRDefault="00A91041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директор МКОУ СОШ </w:t>
            </w:r>
            <w:proofErr w:type="spellStart"/>
            <w:r w:rsidRPr="00D20032">
              <w:rPr>
                <w:lang w:eastAsia="ar-SA"/>
              </w:rPr>
              <w:t>с.Троица</w:t>
            </w:r>
            <w:proofErr w:type="spellEnd"/>
          </w:p>
          <w:p w:rsidR="00A91041" w:rsidRDefault="00A91041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 xml:space="preserve">заведующая ДК </w:t>
            </w:r>
            <w:proofErr w:type="spellStart"/>
            <w:r w:rsidRPr="00D20032">
              <w:rPr>
                <w:lang w:eastAsia="ar-SA"/>
              </w:rPr>
              <w:t>с.Троица</w:t>
            </w:r>
            <w:proofErr w:type="spellEnd"/>
            <w:r w:rsidRPr="00D20032">
              <w:rPr>
                <w:lang w:eastAsia="ar-SA"/>
              </w:rPr>
              <w:t xml:space="preserve">, заведующая ДК </w:t>
            </w:r>
            <w:proofErr w:type="spellStart"/>
            <w:r w:rsidRPr="00D20032">
              <w:rPr>
                <w:lang w:eastAsia="ar-SA"/>
              </w:rPr>
              <w:t>п.Каменное</w:t>
            </w:r>
            <w:proofErr w:type="spellEnd"/>
          </w:p>
          <w:p w:rsidR="00ED77C3" w:rsidRPr="00D20032" w:rsidRDefault="00ED77C3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 согласованию)</w:t>
            </w:r>
          </w:p>
        </w:tc>
      </w:tr>
      <w:tr w:rsidR="00F86478" w:rsidRPr="00A91041" w:rsidTr="00A926CE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78" w:rsidRPr="00D20032" w:rsidRDefault="00F86478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10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6478" w:rsidRPr="00D20032" w:rsidRDefault="00A91041" w:rsidP="002E6EE6">
            <w:pPr>
              <w:jc w:val="both"/>
              <w:rPr>
                <w:shd w:val="clear" w:color="auto" w:fill="FFFFFF"/>
              </w:rPr>
            </w:pPr>
            <w:r w:rsidRPr="00D20032">
              <w:rPr>
                <w:shd w:val="clear" w:color="auto" w:fill="FFFFFF"/>
              </w:rPr>
              <w:t xml:space="preserve">Проведение мониторинга состояния межнациональных (межэтнических) и межконфессиональных отношений, </w:t>
            </w:r>
            <w:proofErr w:type="spellStart"/>
            <w:r w:rsidRPr="00D20032">
              <w:rPr>
                <w:shd w:val="clear" w:color="auto" w:fill="FFFFFF"/>
              </w:rPr>
              <w:t>социльно</w:t>
            </w:r>
            <w:proofErr w:type="spellEnd"/>
            <w:r w:rsidRPr="00D20032">
              <w:rPr>
                <w:shd w:val="clear" w:color="auto" w:fill="FFFFFF"/>
              </w:rPr>
              <w:t xml:space="preserve">-политической ситуации и раннего предупреждения межнациональных конфликтов </w:t>
            </w:r>
            <w:proofErr w:type="gramStart"/>
            <w:r w:rsidRPr="00D20032">
              <w:rPr>
                <w:shd w:val="clear" w:color="auto" w:fill="FFFFFF"/>
              </w:rPr>
              <w:t>с сельском поселении</w:t>
            </w:r>
            <w:proofErr w:type="gramEnd"/>
            <w:r w:rsidRPr="00D20032">
              <w:rPr>
                <w:shd w:val="clear" w:color="auto" w:fill="FFFFFF"/>
              </w:rPr>
              <w:t xml:space="preserve">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6478" w:rsidRPr="00D20032" w:rsidRDefault="00A91041" w:rsidP="00815BFB">
            <w:pPr>
              <w:snapToGrid w:val="0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478" w:rsidRPr="00D20032" w:rsidRDefault="00A91041" w:rsidP="00361FFE">
            <w:pPr>
              <w:ind w:left="-141"/>
              <w:jc w:val="center"/>
              <w:rPr>
                <w:lang w:eastAsia="ar-SA"/>
              </w:rPr>
            </w:pPr>
            <w:r w:rsidRPr="00D20032">
              <w:rPr>
                <w:lang w:eastAsia="ar-SA"/>
              </w:rPr>
              <w:t>глава сельского поселения</w:t>
            </w:r>
          </w:p>
        </w:tc>
      </w:tr>
      <w:tr w:rsidR="00D20032" w:rsidRPr="00A91041" w:rsidTr="00974AD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32" w:rsidRPr="00D20032" w:rsidRDefault="00D20032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032" w:rsidRPr="00D20032" w:rsidRDefault="00D20032" w:rsidP="002E6E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Взаимодействие органов местного </w:t>
            </w:r>
            <w:r>
              <w:rPr>
                <w:shd w:val="clear" w:color="auto" w:fill="FFFFFF"/>
              </w:rPr>
              <w:lastRenderedPageBreak/>
              <w:t>самоуправления, правоохранительных органов, институтов гражданского общества</w:t>
            </w:r>
            <w:r w:rsidR="00EB7950">
              <w:rPr>
                <w:shd w:val="clear" w:color="auto" w:fill="FFFFFF"/>
              </w:rPr>
              <w:t>, средств массовой информации в сфере противодействия экстремизму, ксенофобии, сепаратизму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032" w:rsidRPr="00D20032" w:rsidRDefault="00EB7950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постоянно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032" w:rsidRPr="00D20032" w:rsidRDefault="00EB7950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глава сельского </w:t>
            </w:r>
            <w:r>
              <w:rPr>
                <w:lang w:eastAsia="ar-SA"/>
              </w:rPr>
              <w:lastRenderedPageBreak/>
              <w:t>поселения</w:t>
            </w:r>
          </w:p>
        </w:tc>
      </w:tr>
      <w:tr w:rsidR="00B620BF" w:rsidRPr="00A91041" w:rsidTr="00F23708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0BF" w:rsidRDefault="00B620BF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12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20BF" w:rsidRDefault="00B620BF" w:rsidP="002E6E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Проведение профилактических бесед</w:t>
            </w:r>
            <w:r w:rsidR="00ED77C3">
              <w:rPr>
                <w:shd w:val="clear" w:color="auto" w:fill="FFFFFF"/>
              </w:rPr>
              <w:t xml:space="preserve">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20BF" w:rsidRDefault="00ED77C3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два раза в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0BF" w:rsidRDefault="00ED77C3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сельского поселения</w:t>
            </w:r>
          </w:p>
        </w:tc>
      </w:tr>
      <w:tr w:rsidR="00974AD9" w:rsidRPr="00A91041" w:rsidTr="00F23708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D9" w:rsidRDefault="00974AD9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AD9" w:rsidRDefault="00974AD9" w:rsidP="002E6E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Информирование о мероприятиях, направленных </w:t>
            </w:r>
            <w:r w:rsidR="00F23708" w:rsidRPr="002E6EE6">
              <w:t xml:space="preserve">на </w:t>
            </w:r>
            <w:r w:rsidR="00F23708">
              <w:t>распространение и укрепление культуры мира, продвижения идеалов взаимопонимания терпимости межнациональной солидарности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AD9" w:rsidRDefault="00F23708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4AD9" w:rsidRDefault="00F23708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сельского поселения, учреждения культуры</w:t>
            </w:r>
          </w:p>
        </w:tc>
      </w:tr>
      <w:tr w:rsidR="00F23708" w:rsidRPr="00A91041" w:rsidTr="00F23708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08" w:rsidRDefault="00F23708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708" w:rsidRDefault="00F23708" w:rsidP="002E6E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Выявление граждан, сдающих жилые помещения в аренду и фактов проживания граждан без регистрации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708" w:rsidRDefault="00F23708" w:rsidP="00815BFB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течение года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3708" w:rsidRDefault="00F23708" w:rsidP="00361FFE">
            <w:pPr>
              <w:ind w:left="-14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сельского поселения</w:t>
            </w:r>
          </w:p>
        </w:tc>
      </w:tr>
      <w:tr w:rsidR="00A926CE" w:rsidRPr="00996BFE" w:rsidTr="00A926C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5379" w:type="dxa"/>
        </w:trPr>
        <w:tc>
          <w:tcPr>
            <w:tcW w:w="2694" w:type="dxa"/>
            <w:gridSpan w:val="2"/>
            <w:shd w:val="clear" w:color="auto" w:fill="F5F5F5"/>
            <w:vAlign w:val="bottom"/>
            <w:hideMark/>
          </w:tcPr>
          <w:p w:rsidR="00A926CE" w:rsidRPr="00996BFE" w:rsidRDefault="00A926CE" w:rsidP="00996BF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5F5F5"/>
            <w:vAlign w:val="bottom"/>
            <w:hideMark/>
          </w:tcPr>
          <w:p w:rsidR="00A926CE" w:rsidRPr="00996BFE" w:rsidRDefault="00A926CE" w:rsidP="00996BFE">
            <w:pPr>
              <w:rPr>
                <w:sz w:val="20"/>
                <w:szCs w:val="20"/>
              </w:rPr>
            </w:pPr>
          </w:p>
        </w:tc>
      </w:tr>
    </w:tbl>
    <w:p w:rsidR="00025267" w:rsidRDefault="00025267" w:rsidP="00361FFE">
      <w:pPr>
        <w:jc w:val="both"/>
        <w:rPr>
          <w:color w:val="212121"/>
          <w:sz w:val="27"/>
          <w:szCs w:val="27"/>
          <w:shd w:val="clear" w:color="auto" w:fill="FFFFFF"/>
        </w:rPr>
      </w:pPr>
    </w:p>
    <w:p w:rsidR="00ED77C3" w:rsidRDefault="004C368D" w:rsidP="00EB7950">
      <w:pPr>
        <w:pStyle w:val="aa"/>
        <w:spacing w:before="0" w:after="0" w:line="38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C368D" w:rsidRPr="00F12255" w:rsidRDefault="004C368D" w:rsidP="00ED77C3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55">
        <w:rPr>
          <w:rFonts w:ascii="Times New Roman" w:hAnsi="Times New Roman" w:cs="Times New Roman"/>
          <w:b/>
          <w:sz w:val="28"/>
          <w:szCs w:val="28"/>
        </w:rPr>
        <w:t>2. Ожидаемые результаты</w:t>
      </w:r>
    </w:p>
    <w:p w:rsidR="004C368D" w:rsidRDefault="004C368D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5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p w:rsidR="00974AD9" w:rsidRDefault="00974AD9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стабильной социально-политической обстановки;</w:t>
      </w:r>
    </w:p>
    <w:p w:rsidR="00A47019" w:rsidRDefault="00A47019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организованность и бдительность населения в области противодействия террористической угрозе;</w:t>
      </w:r>
    </w:p>
    <w:p w:rsidR="00A47019" w:rsidRPr="00F12255" w:rsidRDefault="00A47019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единое информационное пространство для пропаганды и распространения на территории сельского поселения идей толерантности, гражданской солидарности, уважения к другим культурам;</w:t>
      </w:r>
    </w:p>
    <w:p w:rsidR="004C368D" w:rsidRPr="00F12255" w:rsidRDefault="004C368D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5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поселения;</w:t>
      </w:r>
    </w:p>
    <w:p w:rsidR="004C368D" w:rsidRPr="00F12255" w:rsidRDefault="004C368D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5"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4C368D" w:rsidRPr="00F12255" w:rsidRDefault="004C368D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5"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4C368D" w:rsidRDefault="004C368D" w:rsidP="00EB7950">
      <w:pPr>
        <w:pStyle w:val="aa"/>
        <w:spacing w:before="0"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5">
        <w:rPr>
          <w:rFonts w:ascii="Times New Roman" w:hAnsi="Times New Roman" w:cs="Times New Roman"/>
          <w:sz w:val="28"/>
          <w:szCs w:val="28"/>
        </w:rPr>
        <w:t>- препятствие созданию и деятельности националистических экстре</w:t>
      </w:r>
      <w:r w:rsidR="00A47019">
        <w:rPr>
          <w:rFonts w:ascii="Times New Roman" w:hAnsi="Times New Roman" w:cs="Times New Roman"/>
          <w:sz w:val="28"/>
          <w:szCs w:val="28"/>
        </w:rPr>
        <w:t>мистских группировок.</w:t>
      </w:r>
    </w:p>
    <w:p w:rsidR="009263F1" w:rsidRPr="00F12255" w:rsidRDefault="009263F1" w:rsidP="00F12255">
      <w:pPr>
        <w:pStyle w:val="aa"/>
        <w:spacing w:before="0"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170" w:rsidRPr="00F12255" w:rsidRDefault="00FB7170" w:rsidP="00F12255">
      <w:pPr>
        <w:spacing w:line="400" w:lineRule="exact"/>
        <w:jc w:val="both"/>
        <w:rPr>
          <w:color w:val="FF0000"/>
          <w:sz w:val="28"/>
          <w:szCs w:val="28"/>
        </w:rPr>
      </w:pPr>
    </w:p>
    <w:sectPr w:rsidR="00FB7170" w:rsidRPr="00F12255" w:rsidSect="00FD54A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8D8" w:rsidRDefault="001A28D8" w:rsidP="00FD54AB">
      <w:r>
        <w:separator/>
      </w:r>
    </w:p>
  </w:endnote>
  <w:endnote w:type="continuationSeparator" w:id="0">
    <w:p w:rsidR="001A28D8" w:rsidRDefault="001A28D8" w:rsidP="00FD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8D8" w:rsidRDefault="001A28D8" w:rsidP="00FD54AB">
      <w:r>
        <w:separator/>
      </w:r>
    </w:p>
  </w:footnote>
  <w:footnote w:type="continuationSeparator" w:id="0">
    <w:p w:rsidR="001A28D8" w:rsidRDefault="001A28D8" w:rsidP="00FD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860"/>
    </w:sdtPr>
    <w:sdtEndPr/>
    <w:sdtContent>
      <w:p w:rsidR="00815BFB" w:rsidRDefault="00EF7D1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6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BFB" w:rsidRDefault="00815BF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4B3"/>
    <w:rsid w:val="00025267"/>
    <w:rsid w:val="00031155"/>
    <w:rsid w:val="000A32BE"/>
    <w:rsid w:val="000D25AB"/>
    <w:rsid w:val="000D3157"/>
    <w:rsid w:val="001566D3"/>
    <w:rsid w:val="001A28D8"/>
    <w:rsid w:val="001B3CF4"/>
    <w:rsid w:val="001D3D9D"/>
    <w:rsid w:val="001E6B92"/>
    <w:rsid w:val="001F68D5"/>
    <w:rsid w:val="00226F7A"/>
    <w:rsid w:val="002547F7"/>
    <w:rsid w:val="00296DD3"/>
    <w:rsid w:val="002C2CC8"/>
    <w:rsid w:val="002D5CE6"/>
    <w:rsid w:val="002E6EE6"/>
    <w:rsid w:val="002F3A34"/>
    <w:rsid w:val="003077A4"/>
    <w:rsid w:val="00320009"/>
    <w:rsid w:val="00361FFE"/>
    <w:rsid w:val="003A176B"/>
    <w:rsid w:val="004A12C6"/>
    <w:rsid w:val="004C368D"/>
    <w:rsid w:val="004F31DF"/>
    <w:rsid w:val="00510614"/>
    <w:rsid w:val="00564654"/>
    <w:rsid w:val="005B108E"/>
    <w:rsid w:val="00614D15"/>
    <w:rsid w:val="0066434C"/>
    <w:rsid w:val="006A69C1"/>
    <w:rsid w:val="006B2EBE"/>
    <w:rsid w:val="00772335"/>
    <w:rsid w:val="007C118B"/>
    <w:rsid w:val="007F06F6"/>
    <w:rsid w:val="008005D5"/>
    <w:rsid w:val="00815BFB"/>
    <w:rsid w:val="0086192B"/>
    <w:rsid w:val="00875386"/>
    <w:rsid w:val="00877836"/>
    <w:rsid w:val="008B5F24"/>
    <w:rsid w:val="008E0137"/>
    <w:rsid w:val="009263F1"/>
    <w:rsid w:val="00974AD9"/>
    <w:rsid w:val="0099042A"/>
    <w:rsid w:val="00996BFE"/>
    <w:rsid w:val="009D3D63"/>
    <w:rsid w:val="009F757A"/>
    <w:rsid w:val="00A34B8E"/>
    <w:rsid w:val="00A43F75"/>
    <w:rsid w:val="00A47019"/>
    <w:rsid w:val="00A744B3"/>
    <w:rsid w:val="00A91041"/>
    <w:rsid w:val="00A926CE"/>
    <w:rsid w:val="00AB4858"/>
    <w:rsid w:val="00B12356"/>
    <w:rsid w:val="00B13CF1"/>
    <w:rsid w:val="00B16806"/>
    <w:rsid w:val="00B620BF"/>
    <w:rsid w:val="00B629F6"/>
    <w:rsid w:val="00C14EFE"/>
    <w:rsid w:val="00C1640A"/>
    <w:rsid w:val="00C5202A"/>
    <w:rsid w:val="00CA5AD3"/>
    <w:rsid w:val="00D20032"/>
    <w:rsid w:val="00E5481C"/>
    <w:rsid w:val="00E66A24"/>
    <w:rsid w:val="00E750D9"/>
    <w:rsid w:val="00EB46E1"/>
    <w:rsid w:val="00EB7950"/>
    <w:rsid w:val="00ED7118"/>
    <w:rsid w:val="00ED77C3"/>
    <w:rsid w:val="00EF7D15"/>
    <w:rsid w:val="00F01AD4"/>
    <w:rsid w:val="00F12255"/>
    <w:rsid w:val="00F23708"/>
    <w:rsid w:val="00F32AF4"/>
    <w:rsid w:val="00F86478"/>
    <w:rsid w:val="00FB7170"/>
    <w:rsid w:val="00FD54AB"/>
    <w:rsid w:val="00FF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E615"/>
  <w15:docId w15:val="{385F96A7-8379-4367-BD78-8D443C51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335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66A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rsid w:val="00E66A24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Title"/>
    <w:basedOn w:val="a"/>
    <w:link w:val="a7"/>
    <w:qFormat/>
    <w:rsid w:val="00E66A24"/>
    <w:pPr>
      <w:ind w:left="-567"/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E66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E66A24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E66A24"/>
    <w:rPr>
      <w:rFonts w:ascii="Times New Roman" w:eastAsia="Calibri" w:hAnsi="Times New Roman" w:cs="Times New Roman"/>
      <w:sz w:val="28"/>
    </w:rPr>
  </w:style>
  <w:style w:type="paragraph" w:styleId="aa">
    <w:name w:val="Normal (Web)"/>
    <w:basedOn w:val="a"/>
    <w:uiPriority w:val="99"/>
    <w:rsid w:val="00772335"/>
    <w:pPr>
      <w:suppressAutoHyphens/>
      <w:autoSpaceDN w:val="0"/>
      <w:spacing w:before="100" w:after="119"/>
      <w:textAlignment w:val="baseline"/>
    </w:pPr>
    <w:rPr>
      <w:rFonts w:ascii="Arial Unicode MS" w:eastAsia="Lucida Sans Unicode" w:hAnsi="Arial Unicode MS" w:cs="Arial Unicode MS"/>
      <w:kern w:val="3"/>
    </w:rPr>
  </w:style>
  <w:style w:type="character" w:customStyle="1" w:styleId="20">
    <w:name w:val="Заголовок 2 Знак"/>
    <w:basedOn w:val="a0"/>
    <w:link w:val="2"/>
    <w:semiHidden/>
    <w:rsid w:val="00772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E6EE6"/>
  </w:style>
  <w:style w:type="character" w:styleId="ab">
    <w:name w:val="Strong"/>
    <w:basedOn w:val="a0"/>
    <w:uiPriority w:val="22"/>
    <w:qFormat/>
    <w:rsid w:val="00996BFE"/>
    <w:rPr>
      <w:b/>
      <w:bCs/>
    </w:rPr>
  </w:style>
  <w:style w:type="paragraph" w:styleId="ac">
    <w:name w:val="header"/>
    <w:basedOn w:val="a"/>
    <w:link w:val="ad"/>
    <w:uiPriority w:val="99"/>
    <w:unhideWhenUsed/>
    <w:rsid w:val="00FD54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5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D54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5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69A1-3E2A-4DCE-A1CA-85741BF8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unit1</dc:creator>
  <cp:lastModifiedBy>UserPC</cp:lastModifiedBy>
  <cp:revision>32</cp:revision>
  <cp:lastPrinted>2024-11-21T12:55:00Z</cp:lastPrinted>
  <dcterms:created xsi:type="dcterms:W3CDTF">2017-10-24T06:46:00Z</dcterms:created>
  <dcterms:modified xsi:type="dcterms:W3CDTF">2024-11-21T12:55:00Z</dcterms:modified>
</cp:coreProperties>
</file>