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Default="00431C75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созыва</w:t>
      </w:r>
    </w:p>
    <w:p w:rsidR="00AB0A72" w:rsidRPr="00AB0A72" w:rsidRDefault="00AB0A72" w:rsidP="00AB0A72"/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AB0A72" w:rsidRDefault="00BF294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431C75">
        <w:rPr>
          <w:rFonts w:ascii="Times New Roman" w:hAnsi="Times New Roman"/>
          <w:i w:val="0"/>
          <w:color w:val="auto"/>
          <w:sz w:val="28"/>
          <w:szCs w:val="28"/>
        </w:rPr>
        <w:t>0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</w:t>
      </w:r>
      <w:r w:rsidR="00431C75">
        <w:rPr>
          <w:rFonts w:ascii="Times New Roman" w:hAnsi="Times New Roman"/>
          <w:i w:val="0"/>
          <w:color w:val="auto"/>
          <w:sz w:val="28"/>
          <w:szCs w:val="28"/>
        </w:rPr>
        <w:t>12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431C75"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</w:t>
      </w:r>
      <w:r w:rsidR="00AB0A72">
        <w:rPr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 xml:space="preserve">  № </w:t>
      </w:r>
      <w:r>
        <w:rPr>
          <w:rFonts w:ascii="Times New Roman" w:hAnsi="Times New Roman"/>
          <w:i w:val="0"/>
          <w:color w:val="auto"/>
          <w:sz w:val="28"/>
          <w:szCs w:val="28"/>
        </w:rPr>
        <w:t>104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0E7BBF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431C75" w:rsidRDefault="00431C75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4C376B" w:rsidRDefault="00431C75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0E7BBF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386895" w:rsidRDefault="000E7BBF" w:rsidP="00386895">
      <w:pPr>
        <w:spacing w:line="40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86895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 w:rsidRPr="00386895">
        <w:rPr>
          <w:rFonts w:ascii="Times New Roman" w:hAnsi="Times New Roman"/>
          <w:sz w:val="28"/>
          <w:szCs w:val="28"/>
        </w:rPr>
        <w:t xml:space="preserve">             </w:t>
      </w:r>
      <w:r w:rsidRPr="00386895">
        <w:rPr>
          <w:rFonts w:ascii="Times New Roman" w:hAnsi="Times New Roman"/>
          <w:color w:val="auto"/>
          <w:sz w:val="28"/>
        </w:rPr>
        <w:t xml:space="preserve">от </w:t>
      </w:r>
      <w:r w:rsidR="004C376B" w:rsidRPr="00386895">
        <w:rPr>
          <w:rFonts w:ascii="Times New Roman" w:hAnsi="Times New Roman"/>
          <w:color w:val="auto"/>
          <w:sz w:val="28"/>
        </w:rPr>
        <w:t>31.07.2020</w:t>
      </w:r>
      <w:r w:rsidRPr="00386895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386895">
        <w:rPr>
          <w:rFonts w:ascii="Times New Roman" w:hAnsi="Times New Roman"/>
          <w:sz w:val="28"/>
          <w:szCs w:val="28"/>
        </w:rPr>
        <w:t xml:space="preserve"> </w:t>
      </w:r>
      <w:r w:rsidR="004C376B" w:rsidRPr="00386895">
        <w:rPr>
          <w:rFonts w:ascii="Times New Roman" w:hAnsi="Times New Roman"/>
          <w:sz w:val="28"/>
          <w:szCs w:val="28"/>
        </w:rPr>
        <w:t xml:space="preserve">Уставом </w:t>
      </w:r>
      <w:r w:rsidR="00AB0A72" w:rsidRPr="00386895">
        <w:rPr>
          <w:rFonts w:ascii="Times New Roman" w:hAnsi="Times New Roman"/>
          <w:sz w:val="28"/>
          <w:szCs w:val="28"/>
        </w:rPr>
        <w:t>Троицкого</w:t>
      </w:r>
      <w:r w:rsidR="004C376B" w:rsidRPr="00386895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AB0A72" w:rsidRPr="00386895">
        <w:rPr>
          <w:rFonts w:ascii="Times New Roman" w:hAnsi="Times New Roman"/>
          <w:sz w:val="28"/>
          <w:szCs w:val="28"/>
        </w:rPr>
        <w:t>Троицкая</w:t>
      </w:r>
      <w:r w:rsidR="004C376B" w:rsidRPr="00386895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0E7BBF" w:rsidRPr="00386895" w:rsidRDefault="000E7BBF" w:rsidP="00386895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386895">
        <w:rPr>
          <w:sz w:val="28"/>
        </w:rPr>
        <w:t xml:space="preserve">1. </w:t>
      </w:r>
      <w:r w:rsidR="00431C75" w:rsidRPr="00386895">
        <w:rPr>
          <w:sz w:val="28"/>
        </w:rPr>
        <w:t xml:space="preserve">Внести в Положение о муниципальном </w:t>
      </w:r>
      <w:r w:rsidRPr="00386895">
        <w:rPr>
          <w:sz w:val="28"/>
        </w:rPr>
        <w:t xml:space="preserve">жилищном контроле на территории </w:t>
      </w:r>
      <w:r w:rsidR="00AB0A72" w:rsidRPr="00386895">
        <w:rPr>
          <w:sz w:val="28"/>
          <w:szCs w:val="28"/>
        </w:rPr>
        <w:t>Троицкого</w:t>
      </w:r>
      <w:r w:rsidR="004C376B" w:rsidRPr="00386895">
        <w:rPr>
          <w:sz w:val="28"/>
          <w:szCs w:val="28"/>
        </w:rPr>
        <w:t xml:space="preserve"> сельского поселения Белохолуницкого района </w:t>
      </w:r>
      <w:r w:rsidR="000264F1" w:rsidRPr="00386895">
        <w:rPr>
          <w:sz w:val="28"/>
          <w:szCs w:val="28"/>
        </w:rPr>
        <w:t>Кировской области</w:t>
      </w:r>
      <w:r w:rsidR="00431C75" w:rsidRPr="00386895">
        <w:rPr>
          <w:sz w:val="28"/>
          <w:szCs w:val="28"/>
        </w:rPr>
        <w:t>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Белохолуницкого района Кировской области» (с изменениями, внесенными решениями Троицкой сельской Думы от 10.03.2022 № 219, от 27.09.2022 № 11, от 09.06.2023 № 38, от 08.07.2024 № 73, от 27.09.2024 № 88) (далее – Положение) следующие изменения:</w:t>
      </w:r>
    </w:p>
    <w:p w:rsidR="00431C75" w:rsidRPr="00386895" w:rsidRDefault="00431C75" w:rsidP="00386895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386895">
        <w:rPr>
          <w:sz w:val="28"/>
          <w:szCs w:val="28"/>
        </w:rPr>
        <w:t>1.1. Подпункт 1.2.1 пункта 1.2 раздела 1 Положения дополнить абзацем следующего содержания:</w:t>
      </w:r>
    </w:p>
    <w:p w:rsidR="00431C75" w:rsidRPr="00386895" w:rsidRDefault="00431C75" w:rsidP="00386895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6895">
        <w:rPr>
          <w:rFonts w:ascii="Times New Roman" w:hAnsi="Times New Roman"/>
          <w:sz w:val="28"/>
          <w:szCs w:val="28"/>
        </w:rPr>
        <w:t>«</w:t>
      </w:r>
      <w:r w:rsidRPr="00386895">
        <w:rPr>
          <w:rFonts w:ascii="Times New Roman" w:hAnsi="Times New Roman"/>
          <w:color w:val="auto"/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</w:r>
    </w:p>
    <w:p w:rsidR="00431C75" w:rsidRPr="00386895" w:rsidRDefault="00431C75" w:rsidP="00386895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6895">
        <w:rPr>
          <w:rFonts w:ascii="Times New Roman" w:hAnsi="Times New Roman"/>
          <w:color w:val="auto"/>
          <w:sz w:val="28"/>
          <w:szCs w:val="28"/>
        </w:rPr>
        <w:t>1.2. Абзац четвертый подпункта 1.2.3 пункта 1.2 раздела 1 Положения исключить.</w:t>
      </w:r>
    </w:p>
    <w:p w:rsidR="00431C75" w:rsidRPr="00386895" w:rsidRDefault="00431C75" w:rsidP="00386895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6895">
        <w:rPr>
          <w:rFonts w:ascii="Times New Roman" w:hAnsi="Times New Roman"/>
          <w:color w:val="auto"/>
          <w:sz w:val="28"/>
          <w:szCs w:val="28"/>
        </w:rPr>
        <w:lastRenderedPageBreak/>
        <w:t>1.3. Абзац четвертый пункта 1.3 раздела 1 Положения изложить в следующей редакции:</w:t>
      </w:r>
    </w:p>
    <w:p w:rsidR="00431C75" w:rsidRPr="00386895" w:rsidRDefault="00431C75" w:rsidP="00386895">
      <w:pPr>
        <w:widowControl/>
        <w:spacing w:line="400" w:lineRule="exact"/>
        <w:ind w:firstLine="709"/>
        <w:jc w:val="both"/>
        <w:rPr>
          <w:rFonts w:ascii="Times New Roman" w:hAnsi="Times New Roman"/>
          <w:color w:val="auto"/>
          <w:sz w:val="28"/>
        </w:rPr>
      </w:pPr>
      <w:r w:rsidRPr="00386895">
        <w:rPr>
          <w:rFonts w:ascii="Times New Roman" w:hAnsi="Times New Roman"/>
          <w:color w:val="auto"/>
          <w:sz w:val="28"/>
          <w:szCs w:val="28"/>
        </w:rPr>
        <w:t>«</w:t>
      </w:r>
      <w:r w:rsidRPr="00386895">
        <w:rPr>
          <w:rFonts w:ascii="Times New Roman" w:hAnsi="Times New Roman"/>
          <w:color w:val="auto"/>
          <w:sz w:val="28"/>
        </w:rPr>
        <w:t>здания, помещения, сооружения, линейные объекты, территории, включая водные, 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требования.»</w:t>
      </w:r>
    </w:p>
    <w:p w:rsidR="001C6B1F" w:rsidRPr="00386895" w:rsidRDefault="00431C75" w:rsidP="00386895">
      <w:pPr>
        <w:spacing w:line="400" w:lineRule="exact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386895">
        <w:rPr>
          <w:rFonts w:ascii="Times New Roman" w:hAnsi="Times New Roman"/>
          <w:color w:val="auto"/>
          <w:sz w:val="28"/>
        </w:rPr>
        <w:t xml:space="preserve">1.4. В абзаце втором </w:t>
      </w:r>
      <w:r w:rsidR="001C6B1F" w:rsidRPr="00386895">
        <w:rPr>
          <w:rFonts w:ascii="Times New Roman" w:hAnsi="Times New Roman"/>
          <w:color w:val="auto"/>
          <w:sz w:val="28"/>
        </w:rPr>
        <w:t xml:space="preserve">пункта 3.1 раздела 3 Положения слова «на официальном сайте администрации Белохолуницкого муниципального района с электронным адресом в информационно-телекоммуникационной сети «Интернет» </w:t>
      </w:r>
      <w:hyperlink r:id="rId8" w:history="1">
        <w:r w:rsidR="001C6B1F" w:rsidRPr="0038689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http://www.bhregion.ru/»</w:t>
        </w:r>
      </w:hyperlink>
      <w:r w:rsidR="001C6B1F" w:rsidRPr="00386895">
        <w:rPr>
          <w:rStyle w:val="aa"/>
          <w:rFonts w:ascii="Times New Roman" w:hAnsi="Times New Roman"/>
          <w:color w:val="auto"/>
          <w:sz w:val="28"/>
          <w:szCs w:val="28"/>
          <w:u w:val="none"/>
        </w:rPr>
        <w:t xml:space="preserve"> заменить словами «на официальном сайте</w:t>
      </w:r>
      <w:r w:rsidR="001C6B1F" w:rsidRPr="00386895">
        <w:rPr>
          <w:rFonts w:ascii="Times New Roman" w:eastAsia="Calibri" w:hAnsi="Times New Roman"/>
          <w:sz w:val="28"/>
          <w:szCs w:val="28"/>
        </w:rPr>
        <w:t xml:space="preserve"> органов местного самоуправления муниципального образования Троицкое сельское поселение  Белохолуницкого района Кировской области в сети «Интернет» на едином Интернет-портале </w:t>
      </w:r>
      <w:bookmarkStart w:id="0" w:name="_Hlk124260581"/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fldChar w:fldCharType="begin"/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 xml:space="preserve"> 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HYPERLINK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 xml:space="preserve"> "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https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>://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troickoe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>-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r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>43.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gosweb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>.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gosuslugi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>.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instrText>ru</w:instrText>
      </w:r>
      <w:r w:rsidR="001C6B1F" w:rsidRPr="00386895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>»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instrText xml:space="preserve">" </w:instrTex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fldChar w:fldCharType="separate"/>
      </w:r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https</w:t>
      </w:r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</w:rPr>
        <w:t>://</w:t>
      </w:r>
      <w:proofErr w:type="spellStart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troickoe</w:t>
      </w:r>
      <w:proofErr w:type="spellEnd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</w:rPr>
        <w:t>-</w:t>
      </w:r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r</w:t>
      </w:r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</w:rPr>
        <w:t>43.</w:t>
      </w:r>
      <w:proofErr w:type="spellStart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gosweb</w:t>
      </w:r>
      <w:proofErr w:type="spellEnd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proofErr w:type="spellStart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proofErr w:type="spellStart"/>
      <w:r w:rsidR="001C6B1F" w:rsidRPr="00386895">
        <w:rPr>
          <w:rStyle w:val="aa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ru</w:t>
      </w:r>
      <w:bookmarkEnd w:id="0"/>
      <w:proofErr w:type="spellEnd"/>
      <w:r w:rsidR="001C6B1F" w:rsidRPr="00386895">
        <w:rPr>
          <w:rStyle w:val="aa"/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»</w:t>
      </w:r>
      <w:r w:rsidR="001C6B1F" w:rsidRPr="00386895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fldChar w:fldCharType="end"/>
      </w:r>
      <w:r w:rsidR="001C6B1F" w:rsidRPr="00386895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.</w:t>
      </w:r>
    </w:p>
    <w:p w:rsidR="001C6B1F" w:rsidRPr="00386895" w:rsidRDefault="001C6B1F" w:rsidP="00386895">
      <w:pPr>
        <w:spacing w:line="40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86895">
        <w:rPr>
          <w:rFonts w:ascii="Times New Roman" w:eastAsia="Calibri" w:hAnsi="Times New Roman"/>
          <w:sz w:val="28"/>
          <w:szCs w:val="28"/>
        </w:rPr>
        <w:t>1.5. В пункте 1.11 раздела 1, пункте 6 подпункта 4.1.3, пункта 4.1, подпункте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соответствующих падежах исключить.</w:t>
      </w:r>
    </w:p>
    <w:p w:rsidR="001C6B1F" w:rsidRPr="00954198" w:rsidRDefault="001C6B1F" w:rsidP="00386895">
      <w:pPr>
        <w:spacing w:line="400" w:lineRule="exac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86895">
        <w:rPr>
          <w:rFonts w:ascii="Times New Roman" w:eastAsia="Calibri" w:hAnsi="Times New Roman"/>
          <w:sz w:val="28"/>
          <w:szCs w:val="28"/>
        </w:rPr>
        <w:t>1.6. В подпункте 4.1.11 пункта 4.1 раздела 4 Положения слова «разделом 5 настоящего Положения» заменить словами «</w:t>
      </w:r>
      <w:r w:rsidRPr="00954198">
        <w:rPr>
          <w:rFonts w:ascii="Times New Roman" w:eastAsia="Calibri" w:hAnsi="Times New Roman"/>
          <w:color w:val="auto"/>
          <w:sz w:val="28"/>
          <w:szCs w:val="28"/>
        </w:rPr>
        <w:t>действующ</w:t>
      </w:r>
      <w:r w:rsidR="009C046B" w:rsidRPr="00954198">
        <w:rPr>
          <w:rFonts w:ascii="Times New Roman" w:eastAsia="Calibri" w:hAnsi="Times New Roman"/>
          <w:color w:val="auto"/>
          <w:sz w:val="28"/>
          <w:szCs w:val="28"/>
        </w:rPr>
        <w:t>им</w:t>
      </w:r>
      <w:r w:rsidRPr="00954198">
        <w:rPr>
          <w:rFonts w:ascii="Times New Roman" w:eastAsia="Calibri" w:hAnsi="Times New Roman"/>
          <w:color w:val="auto"/>
          <w:sz w:val="28"/>
          <w:szCs w:val="28"/>
        </w:rPr>
        <w:t xml:space="preserve"> законодательств</w:t>
      </w:r>
      <w:r w:rsidR="009C046B" w:rsidRPr="00954198">
        <w:rPr>
          <w:rFonts w:ascii="Times New Roman" w:eastAsia="Calibri" w:hAnsi="Times New Roman"/>
          <w:color w:val="auto"/>
          <w:sz w:val="28"/>
          <w:szCs w:val="28"/>
        </w:rPr>
        <w:t>ом</w:t>
      </w:r>
      <w:r w:rsidRPr="00954198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431C75" w:rsidRPr="00386895" w:rsidRDefault="001C6B1F" w:rsidP="00386895">
      <w:pPr>
        <w:spacing w:line="40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86895">
        <w:rPr>
          <w:rFonts w:ascii="Times New Roman" w:eastAsia="Calibri" w:hAnsi="Times New Roman"/>
          <w:sz w:val="28"/>
          <w:szCs w:val="28"/>
        </w:rPr>
        <w:t>1.7. Абзац первый подпункта 4.6.1 пункта 4.6 раздела 4 Положения дополнить словами «либо объекта контроля.».</w:t>
      </w:r>
    </w:p>
    <w:p w:rsidR="001C6B1F" w:rsidRPr="00386895" w:rsidRDefault="001C6B1F" w:rsidP="00386895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95">
        <w:rPr>
          <w:rFonts w:ascii="Times New Roman" w:hAnsi="Times New Roman" w:cs="Times New Roman"/>
          <w:sz w:val="28"/>
          <w:szCs w:val="28"/>
        </w:rPr>
        <w:t>1.8. В подпункте 4.6.3 пункта 4.6 раздела 4 Положения слова «в соответствии с пунктами 1, 3-6 части 1 и частью 3 статьи 57 Федерального закона» заменить словами «в соответствии с пунктами 3 – 6 части 1, частью 3 статьи 57 и частями 12 и 12.1 статьи 66 Федерального закона № 248-ФЗ.».</w:t>
      </w:r>
    </w:p>
    <w:p w:rsidR="00386895" w:rsidRPr="00386895" w:rsidRDefault="001C6B1F" w:rsidP="00386895">
      <w:pPr>
        <w:pStyle w:val="HTM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95">
        <w:rPr>
          <w:rFonts w:ascii="Times New Roman" w:hAnsi="Times New Roman" w:cs="Times New Roman"/>
          <w:sz w:val="28"/>
          <w:szCs w:val="28"/>
        </w:rPr>
        <w:t>1.9. В подпункте 4.7.3 пункта 4.7 раздела 4 Положения слова «в соответствии с пунктами 3-5 части 1 статьи 57 и частью 12 статьи 66 Федерального закона» заменить словами «</w:t>
      </w:r>
      <w:r w:rsidR="00386895" w:rsidRPr="00386895">
        <w:rPr>
          <w:rFonts w:ascii="Times New Roman" w:hAnsi="Times New Roman" w:cs="Times New Roman"/>
          <w:sz w:val="28"/>
          <w:szCs w:val="28"/>
        </w:rPr>
        <w:t xml:space="preserve">в соответствии с пунктами 3 – 6 </w:t>
      </w:r>
      <w:r w:rsidR="00386895" w:rsidRPr="00386895">
        <w:rPr>
          <w:rFonts w:ascii="Times New Roman" w:hAnsi="Times New Roman" w:cs="Times New Roman"/>
          <w:sz w:val="28"/>
          <w:szCs w:val="28"/>
        </w:rPr>
        <w:lastRenderedPageBreak/>
        <w:t>части 1, частью 3 статьи 57 и частью 12 статьи 66 Федерального закона № 248-ФЗ.».</w:t>
      </w:r>
    </w:p>
    <w:p w:rsidR="001C6B1F" w:rsidRPr="00386895" w:rsidRDefault="00386895" w:rsidP="00386895">
      <w:pPr>
        <w:spacing w:line="400" w:lineRule="exac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86895">
        <w:rPr>
          <w:rFonts w:ascii="Times New Roman" w:hAnsi="Times New Roman"/>
          <w:color w:val="auto"/>
          <w:sz w:val="28"/>
          <w:szCs w:val="28"/>
        </w:rPr>
        <w:t>1.10. Подпункт 4.9.4 пункта 4.9 раздела 4 Положения изложить в следующей редакции:</w:t>
      </w:r>
    </w:p>
    <w:p w:rsidR="003F515A" w:rsidRPr="00954198" w:rsidRDefault="003F515A" w:rsidP="003F515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98">
        <w:rPr>
          <w:rFonts w:ascii="Times New Roman" w:hAnsi="Times New Roman"/>
          <w:sz w:val="28"/>
          <w:szCs w:val="28"/>
        </w:rPr>
        <w:t>«4.9.4. По результатам проведения выездного обследования не могут быть приняты решения, предусмотренные подпунктом 2 пункта 4.2.1 настоящего Положения.</w:t>
      </w:r>
    </w:p>
    <w:p w:rsidR="003F515A" w:rsidRPr="00954198" w:rsidRDefault="003F515A" w:rsidP="003F515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98">
        <w:rPr>
          <w:rFonts w:ascii="Times New Roman" w:hAnsi="Times New Roman"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подпунктом 1 пункта 4.2.1 настоящего Положения, в случае указания такой возможности в федеральном законе о виде контроля, законе субъекта Российской Федерации о виде контроля»</w:t>
      </w:r>
    </w:p>
    <w:p w:rsidR="000E7BBF" w:rsidRDefault="004D1B75" w:rsidP="00386895">
      <w:pPr>
        <w:autoSpaceDE w:val="0"/>
        <w:spacing w:line="40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6895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38689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386895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386895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 w:rsidRPr="00386895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386895" w:rsidRDefault="00386895" w:rsidP="00386895">
      <w:pPr>
        <w:autoSpaceDE w:val="0"/>
        <w:spacing w:line="40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Председатель Троицкой</w:t>
      </w: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сельской Думы                                    </w:t>
      </w:r>
      <w:r w:rsidR="00BF2942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В.Н. Лукин</w:t>
      </w: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Глава Троицкого</w:t>
      </w: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                            </w:t>
      </w:r>
      <w:r w:rsidR="00BF2942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Т.Г. Лыскова</w:t>
      </w:r>
    </w:p>
    <w:p w:rsidR="00386895" w:rsidRDefault="00386895" w:rsidP="00386895">
      <w:pPr>
        <w:autoSpaceDE w:val="0"/>
        <w:spacing w:line="40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86895" w:rsidRPr="00386895" w:rsidRDefault="00386895" w:rsidP="00386895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1" w:name="_GoBack"/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hyperlink r:id="rId9" w:history="1"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troickoe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-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bookmarkEnd w:id="1"/>
    <w:p w:rsidR="000E7BBF" w:rsidRPr="00386895" w:rsidRDefault="000E7BBF" w:rsidP="00386895">
      <w:pPr>
        <w:autoSpaceDE w:val="0"/>
        <w:spacing w:line="400" w:lineRule="exact"/>
        <w:rPr>
          <w:rFonts w:ascii="Times New Roman" w:hAnsi="Times New Roman"/>
          <w:color w:val="auto"/>
          <w:sz w:val="28"/>
          <w:szCs w:val="28"/>
        </w:rPr>
      </w:pPr>
    </w:p>
    <w:p w:rsidR="00FF0383" w:rsidRPr="00386895" w:rsidRDefault="00FF0383" w:rsidP="00386895">
      <w:pPr>
        <w:pStyle w:val="ConsPlusNormal"/>
        <w:spacing w:line="400" w:lineRule="exact"/>
        <w:ind w:left="9923" w:firstLine="0"/>
        <w:outlineLvl w:val="1"/>
      </w:pPr>
    </w:p>
    <w:sectPr w:rsidR="00FF0383" w:rsidRPr="00386895" w:rsidSect="00431C75">
      <w:headerReference w:type="first" r:id="rId10"/>
      <w:pgSz w:w="11906" w:h="16838"/>
      <w:pgMar w:top="1701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06" w:rsidRDefault="00A97B06" w:rsidP="000E7BBF">
      <w:r>
        <w:separator/>
      </w:r>
    </w:p>
  </w:endnote>
  <w:endnote w:type="continuationSeparator" w:id="0">
    <w:p w:rsidR="00A97B06" w:rsidRDefault="00A97B06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06" w:rsidRDefault="00A97B06" w:rsidP="000E7BBF">
      <w:r>
        <w:separator/>
      </w:r>
    </w:p>
  </w:footnote>
  <w:footnote w:type="continuationSeparator" w:id="0">
    <w:p w:rsidR="00A97B06" w:rsidRDefault="00A97B06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7D6B"/>
    <w:rsid w:val="000176AB"/>
    <w:rsid w:val="000264F1"/>
    <w:rsid w:val="00030B2D"/>
    <w:rsid w:val="0004178C"/>
    <w:rsid w:val="00070594"/>
    <w:rsid w:val="00073005"/>
    <w:rsid w:val="000D09E5"/>
    <w:rsid w:val="000E7BBF"/>
    <w:rsid w:val="000E7D2E"/>
    <w:rsid w:val="000F0EC3"/>
    <w:rsid w:val="00156FED"/>
    <w:rsid w:val="001844CF"/>
    <w:rsid w:val="001B47B6"/>
    <w:rsid w:val="001C6B1F"/>
    <w:rsid w:val="001D3C1D"/>
    <w:rsid w:val="001E79B4"/>
    <w:rsid w:val="00241D52"/>
    <w:rsid w:val="00242BBB"/>
    <w:rsid w:val="002671BE"/>
    <w:rsid w:val="00284EC2"/>
    <w:rsid w:val="002A1BD6"/>
    <w:rsid w:val="002C4CF1"/>
    <w:rsid w:val="002D2FB2"/>
    <w:rsid w:val="003115EB"/>
    <w:rsid w:val="00335A2A"/>
    <w:rsid w:val="003509A4"/>
    <w:rsid w:val="00381F21"/>
    <w:rsid w:val="00386895"/>
    <w:rsid w:val="003E666D"/>
    <w:rsid w:val="003F515A"/>
    <w:rsid w:val="00411A4A"/>
    <w:rsid w:val="00414686"/>
    <w:rsid w:val="00431C75"/>
    <w:rsid w:val="004320CB"/>
    <w:rsid w:val="00447252"/>
    <w:rsid w:val="00477305"/>
    <w:rsid w:val="004C376B"/>
    <w:rsid w:val="004D1B75"/>
    <w:rsid w:val="004D30DA"/>
    <w:rsid w:val="004E351A"/>
    <w:rsid w:val="00591AB7"/>
    <w:rsid w:val="005A6752"/>
    <w:rsid w:val="00625F54"/>
    <w:rsid w:val="00641DD0"/>
    <w:rsid w:val="00644EFF"/>
    <w:rsid w:val="00662E91"/>
    <w:rsid w:val="0067760F"/>
    <w:rsid w:val="006A4650"/>
    <w:rsid w:val="006B018D"/>
    <w:rsid w:val="006B6FBD"/>
    <w:rsid w:val="00707B35"/>
    <w:rsid w:val="00711F41"/>
    <w:rsid w:val="00733FF8"/>
    <w:rsid w:val="007576C5"/>
    <w:rsid w:val="00775DA7"/>
    <w:rsid w:val="00787C5D"/>
    <w:rsid w:val="00791F5A"/>
    <w:rsid w:val="007A03C9"/>
    <w:rsid w:val="007A3412"/>
    <w:rsid w:val="007A7AA9"/>
    <w:rsid w:val="007B0E7C"/>
    <w:rsid w:val="007B185F"/>
    <w:rsid w:val="007C5315"/>
    <w:rsid w:val="007D5AD9"/>
    <w:rsid w:val="008045B0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14086"/>
    <w:rsid w:val="00954198"/>
    <w:rsid w:val="00972553"/>
    <w:rsid w:val="0099433E"/>
    <w:rsid w:val="009B54C4"/>
    <w:rsid w:val="009B5AEB"/>
    <w:rsid w:val="009C046B"/>
    <w:rsid w:val="009E1810"/>
    <w:rsid w:val="009F6A1E"/>
    <w:rsid w:val="00A14EC0"/>
    <w:rsid w:val="00A15315"/>
    <w:rsid w:val="00A54C34"/>
    <w:rsid w:val="00A64A6B"/>
    <w:rsid w:val="00A930C9"/>
    <w:rsid w:val="00A97B06"/>
    <w:rsid w:val="00AB0A72"/>
    <w:rsid w:val="00AC20E6"/>
    <w:rsid w:val="00B11DFF"/>
    <w:rsid w:val="00B20D87"/>
    <w:rsid w:val="00B33824"/>
    <w:rsid w:val="00B50C5D"/>
    <w:rsid w:val="00B51C04"/>
    <w:rsid w:val="00B7509E"/>
    <w:rsid w:val="00B75C5C"/>
    <w:rsid w:val="00B96513"/>
    <w:rsid w:val="00BF2942"/>
    <w:rsid w:val="00C06AC1"/>
    <w:rsid w:val="00C459C1"/>
    <w:rsid w:val="00C70753"/>
    <w:rsid w:val="00CB3A4E"/>
    <w:rsid w:val="00CD2977"/>
    <w:rsid w:val="00CD3E8B"/>
    <w:rsid w:val="00CE7007"/>
    <w:rsid w:val="00D03202"/>
    <w:rsid w:val="00D15EC3"/>
    <w:rsid w:val="00D51060"/>
    <w:rsid w:val="00D51165"/>
    <w:rsid w:val="00D72477"/>
    <w:rsid w:val="00D92120"/>
    <w:rsid w:val="00DC3C44"/>
    <w:rsid w:val="00DE67CE"/>
    <w:rsid w:val="00DE739C"/>
    <w:rsid w:val="00DF16D0"/>
    <w:rsid w:val="00E2533D"/>
    <w:rsid w:val="00E47230"/>
    <w:rsid w:val="00E67D81"/>
    <w:rsid w:val="00E94C2C"/>
    <w:rsid w:val="00EA250F"/>
    <w:rsid w:val="00EA66DF"/>
    <w:rsid w:val="00EB3507"/>
    <w:rsid w:val="00EB797B"/>
    <w:rsid w:val="00EB7F3D"/>
    <w:rsid w:val="00F520AD"/>
    <w:rsid w:val="00F541D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683F"/>
  <w15:docId w15:val="{F170D934-F1FD-489C-8930-BF7991E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F54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Unresolved Mention"/>
    <w:basedOn w:val="a0"/>
    <w:uiPriority w:val="99"/>
    <w:semiHidden/>
    <w:unhideWhenUsed/>
    <w:rsid w:val="001C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773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oic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D659-ACD1-4F29-BA28-F3921D19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30</cp:revision>
  <cp:lastPrinted>2021-08-30T12:00:00Z</cp:lastPrinted>
  <dcterms:created xsi:type="dcterms:W3CDTF">2021-08-13T13:58:00Z</dcterms:created>
  <dcterms:modified xsi:type="dcterms:W3CDTF">2024-12-23T06:45:00Z</dcterms:modified>
</cp:coreProperties>
</file>