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15" w:rsidRPr="00701E0C" w:rsidRDefault="00685215" w:rsidP="008A6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ТРОИЦКАЯ СЕЛЬСКАЯ ДУМА</w:t>
      </w:r>
    </w:p>
    <w:p w:rsidR="00685215" w:rsidRPr="00701E0C" w:rsidRDefault="00685215" w:rsidP="008A6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685215" w:rsidRPr="00701E0C" w:rsidRDefault="00685215" w:rsidP="008A6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85215" w:rsidRPr="00701E0C" w:rsidRDefault="00685215" w:rsidP="008A6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685215" w:rsidRPr="00701E0C" w:rsidRDefault="00685215" w:rsidP="008A6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8A646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01E0C">
        <w:rPr>
          <w:rFonts w:ascii="Times New Roman" w:hAnsi="Times New Roman" w:cs="Times New Roman"/>
          <w:sz w:val="32"/>
          <w:szCs w:val="32"/>
        </w:rPr>
        <w:t>РЕШЕНИЕ</w:t>
      </w:r>
    </w:p>
    <w:p w:rsidR="00685215" w:rsidRPr="00701E0C" w:rsidRDefault="00685215" w:rsidP="008A646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85215" w:rsidRPr="00701E0C" w:rsidRDefault="00685215" w:rsidP="008A646B">
      <w:pPr>
        <w:pStyle w:val="ConsPlusTitle"/>
        <w:numPr>
          <w:ilvl w:val="2"/>
          <w:numId w:val="3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1E0C">
        <w:rPr>
          <w:rFonts w:ascii="Times New Roman" w:hAnsi="Times New Roman" w:cs="Times New Roman"/>
          <w:b w:val="0"/>
          <w:bCs w:val="0"/>
          <w:sz w:val="28"/>
          <w:szCs w:val="28"/>
        </w:rPr>
        <w:t>№ 175</w:t>
      </w:r>
    </w:p>
    <w:p w:rsidR="00685215" w:rsidRPr="00701E0C" w:rsidRDefault="00685215" w:rsidP="008A646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1E0C">
        <w:rPr>
          <w:rFonts w:ascii="Times New Roman" w:hAnsi="Times New Roman" w:cs="Times New Roman"/>
          <w:b w:val="0"/>
          <w:bCs w:val="0"/>
          <w:sz w:val="28"/>
          <w:szCs w:val="28"/>
        </w:rPr>
        <w:t>с.Троица</w:t>
      </w:r>
    </w:p>
    <w:p w:rsidR="00685215" w:rsidRPr="00701E0C" w:rsidRDefault="00685215" w:rsidP="008A646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85215" w:rsidRPr="00701E0C" w:rsidRDefault="00685215" w:rsidP="008A646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85215" w:rsidRPr="00701E0C" w:rsidRDefault="00685215" w:rsidP="008A6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О порядке сообщения  лицами, замещающими  муниципальные  должности муниципального образования Троицкое сельское поселение Белохолуницкого района Кировской области, о возникновении личной  заинтересованности при  исполнении  должностных  обязанностей, которая приводит  или  может  привести к конфликту интересов</w:t>
      </w:r>
    </w:p>
    <w:p w:rsidR="00685215" w:rsidRPr="00701E0C" w:rsidRDefault="00685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215" w:rsidRPr="00701E0C" w:rsidRDefault="00685215" w:rsidP="008A646B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5215" w:rsidRPr="00701E0C" w:rsidRDefault="00685215" w:rsidP="008A646B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1E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</w:t>
      </w:r>
      <w:hyperlink r:id="rId7" w:history="1">
        <w:r w:rsidRPr="00701E0C">
          <w:rPr>
            <w:rFonts w:ascii="Times New Roman" w:hAnsi="Times New Roman" w:cs="Times New Roman"/>
            <w:b w:val="0"/>
            <w:bCs w:val="0"/>
            <w:sz w:val="28"/>
            <w:szCs w:val="28"/>
          </w:rPr>
          <w:t>статьей 12.1</w:t>
        </w:r>
      </w:hyperlink>
      <w:r w:rsidRPr="00701E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Федерального закона от 25.12.2008 </w:t>
      </w:r>
      <w:r w:rsidRPr="00701E0C">
        <w:rPr>
          <w:rFonts w:ascii="Times New Roman" w:hAnsi="Times New Roman" w:cs="Times New Roman"/>
          <w:b w:val="0"/>
          <w:bCs w:val="0"/>
          <w:sz w:val="28"/>
          <w:szCs w:val="28"/>
        </w:rPr>
        <w:br/>
        <w:t>№ 273-ФЗ «О противодействии коррупции» Троицкая сельская Дума РЕШИЛА:</w:t>
      </w:r>
    </w:p>
    <w:p w:rsidR="00685215" w:rsidRPr="00701E0C" w:rsidRDefault="00685215" w:rsidP="00DD0B0D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1" w:history="1">
        <w:r w:rsidRPr="00701E0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01E0C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 муниципального образования Троицкое сельское поселение Белохолуницкого района Кировской области, о возникновении личной заинтересованности, которая приводит или может привести к конфликту интересов. Прилагается.</w:t>
      </w:r>
    </w:p>
    <w:p w:rsidR="00685215" w:rsidRPr="00701E0C" w:rsidRDefault="00685215" w:rsidP="008A646B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8A646B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8A646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Глава Троицкого</w:t>
      </w:r>
    </w:p>
    <w:p w:rsidR="00685215" w:rsidRPr="00701E0C" w:rsidRDefault="00685215" w:rsidP="008A646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сельского поселения        Н.В.Шуплецов</w:t>
      </w:r>
    </w:p>
    <w:p w:rsidR="00685215" w:rsidRPr="00701E0C" w:rsidRDefault="00685215" w:rsidP="008A6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215" w:rsidRPr="00701E0C" w:rsidRDefault="00685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215" w:rsidRPr="00701E0C" w:rsidRDefault="00685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215" w:rsidRPr="00701E0C" w:rsidRDefault="00685215" w:rsidP="00462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215" w:rsidRPr="00701E0C" w:rsidRDefault="00685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215" w:rsidRPr="00701E0C" w:rsidRDefault="00685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215" w:rsidRPr="00701E0C" w:rsidRDefault="00685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215" w:rsidRPr="00701E0C" w:rsidRDefault="00685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215" w:rsidRPr="00701E0C" w:rsidRDefault="00685215" w:rsidP="008A64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5215" w:rsidRPr="00701E0C" w:rsidRDefault="00685215" w:rsidP="008A64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5215" w:rsidRPr="00701E0C" w:rsidRDefault="00685215" w:rsidP="00647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 xml:space="preserve">                                   УТВЕРЖДЕНО</w:t>
      </w:r>
    </w:p>
    <w:p w:rsidR="00685215" w:rsidRPr="00701E0C" w:rsidRDefault="006852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решением Троицкой сельской Думы</w:t>
      </w:r>
    </w:p>
    <w:p w:rsidR="00685215" w:rsidRPr="00701E0C" w:rsidRDefault="00685215" w:rsidP="00647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 xml:space="preserve">                                           от 24.03.2016 № 175</w:t>
      </w:r>
    </w:p>
    <w:p w:rsidR="00685215" w:rsidRPr="00701E0C" w:rsidRDefault="00685215" w:rsidP="00647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647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701E0C">
        <w:rPr>
          <w:rFonts w:ascii="Times New Roman" w:hAnsi="Times New Roman" w:cs="Times New Roman"/>
          <w:sz w:val="28"/>
          <w:szCs w:val="28"/>
        </w:rPr>
        <w:t>ПОЛОЖЕНИЕ</w:t>
      </w:r>
    </w:p>
    <w:p w:rsidR="00685215" w:rsidRPr="00701E0C" w:rsidRDefault="00685215" w:rsidP="00D871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о порядке сообщения  лицами, замещающими муниципальные должности муниципального образования Троицкое сельское поселение Белохолуницкого района Кировской области, о  возникновении  личной  заинтересованности  при исполнении  должностных  обязанностей, которая  приводит или может  привести  к  конфликту  интересов</w:t>
      </w:r>
    </w:p>
    <w:p w:rsidR="00685215" w:rsidRPr="00701E0C" w:rsidRDefault="006852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F72A0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E0C">
        <w:rPr>
          <w:rFonts w:ascii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сообщения лицами, замещающими муниципальные должности муниципального образования Троицкое сельское поселение Белохолуницкого района Кировской области (далее – муниципальное образование),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85215" w:rsidRPr="00701E0C" w:rsidRDefault="00685215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E0C">
        <w:rPr>
          <w:rFonts w:ascii="Times New Roman" w:hAnsi="Times New Roman" w:cs="Times New Roman"/>
          <w:sz w:val="28"/>
          <w:szCs w:val="28"/>
          <w:lang w:eastAsia="ru-RU"/>
        </w:rPr>
        <w:t>2. Лица, замещающие муниципальные должности муниципального образования,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85215" w:rsidRPr="00701E0C" w:rsidRDefault="00685215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E0C">
        <w:rPr>
          <w:rFonts w:ascii="Times New Roman" w:hAnsi="Times New Roman" w:cs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685215" w:rsidRPr="00701E0C" w:rsidRDefault="00685215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E0C">
        <w:rPr>
          <w:rFonts w:ascii="Times New Roman" w:hAnsi="Times New Roman" w:cs="Times New Roman"/>
          <w:sz w:val="28"/>
          <w:szCs w:val="28"/>
          <w:lang w:eastAsia="ru-RU"/>
        </w:rPr>
        <w:t>4. Лица, замещающие муниципальные должности муниципального образования, направляют уведомление председателю представительного органа муниципального образования по форме согласно приложению.</w:t>
      </w:r>
    </w:p>
    <w:p w:rsidR="00685215" w:rsidRPr="00701E0C" w:rsidRDefault="00685215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E0C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bookmarkStart w:id="1" w:name="Par3"/>
      <w:bookmarkEnd w:id="1"/>
      <w:r w:rsidRPr="00701E0C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Предварительное рассмотрение уведомления осуществляется комиссией </w:t>
      </w:r>
      <w:r w:rsidRPr="00701E0C">
        <w:rPr>
          <w:rFonts w:ascii="Times New Roman" w:hAnsi="Times New Roman" w:cs="Times New Roman"/>
          <w:sz w:val="28"/>
          <w:szCs w:val="28"/>
        </w:rPr>
        <w:t>по соблюдению требований к служебному (должностному) поведению лиц, замещающих муниципальные должности муниципального образования, и урегулированию конфликта интересов</w:t>
      </w:r>
      <w:r w:rsidRPr="00701E0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комиссия).</w:t>
      </w:r>
    </w:p>
    <w:p w:rsidR="00685215" w:rsidRPr="00701E0C" w:rsidRDefault="00685215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E0C">
        <w:rPr>
          <w:rFonts w:ascii="Times New Roman" w:hAnsi="Times New Roman" w:cs="Times New Roman"/>
          <w:sz w:val="28"/>
          <w:szCs w:val="28"/>
          <w:lang w:eastAsia="ru-RU"/>
        </w:rPr>
        <w:t>6. В ходе предварительного рассмотрения уведомления комиссия вправе получать в установленном порядке от лица, представившего уведомление,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685215" w:rsidRPr="00701E0C" w:rsidRDefault="00685215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E0C">
        <w:rPr>
          <w:rFonts w:ascii="Times New Roman" w:hAnsi="Times New Roman" w:cs="Times New Roman"/>
          <w:sz w:val="28"/>
          <w:szCs w:val="28"/>
          <w:lang w:eastAsia="ru-RU"/>
        </w:rPr>
        <w:t>7. По результатам предварительного рассмотрения уведомления комиссия осуществляет подготовку мотивированного заключения.</w:t>
      </w:r>
      <w:bookmarkStart w:id="2" w:name="Par8"/>
      <w:bookmarkEnd w:id="2"/>
    </w:p>
    <w:p w:rsidR="00685215" w:rsidRPr="00701E0C" w:rsidRDefault="00685215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E0C">
        <w:rPr>
          <w:rFonts w:ascii="Times New Roman" w:hAnsi="Times New Roman" w:cs="Times New Roman"/>
          <w:sz w:val="28"/>
          <w:szCs w:val="28"/>
          <w:lang w:eastAsia="ru-RU"/>
        </w:rPr>
        <w:t xml:space="preserve">8.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7 рабочих дней со дня поступления уведомления. </w:t>
      </w:r>
    </w:p>
    <w:p w:rsidR="00685215" w:rsidRPr="00701E0C" w:rsidRDefault="00685215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E0C">
        <w:rPr>
          <w:rFonts w:ascii="Times New Roman" w:hAnsi="Times New Roman" w:cs="Times New Roman"/>
          <w:sz w:val="28"/>
          <w:szCs w:val="28"/>
          <w:lang w:eastAsia="ru-RU"/>
        </w:rPr>
        <w:t>В случае направления запросов, указанных в пункте 6 настоящего Положения,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685215" w:rsidRPr="00701E0C" w:rsidRDefault="00685215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E0C">
        <w:rPr>
          <w:rFonts w:ascii="Times New Roman" w:hAnsi="Times New Roman" w:cs="Times New Roman"/>
          <w:sz w:val="28"/>
          <w:szCs w:val="28"/>
          <w:lang w:eastAsia="ru-RU"/>
        </w:rPr>
        <w:t>9. Комиссия по результатам рассмотрения уведомления принимает одно из следующих решений:</w:t>
      </w:r>
    </w:p>
    <w:p w:rsidR="00685215" w:rsidRPr="00701E0C" w:rsidRDefault="00685215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E0C">
        <w:rPr>
          <w:rFonts w:ascii="Times New Roman" w:hAnsi="Times New Roman" w:cs="Times New Roman"/>
          <w:sz w:val="28"/>
          <w:szCs w:val="28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85215" w:rsidRPr="00701E0C" w:rsidRDefault="00685215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E0C">
        <w:rPr>
          <w:rFonts w:ascii="Times New Roman" w:hAnsi="Times New Roman" w:cs="Times New Roman"/>
          <w:sz w:val="28"/>
          <w:szCs w:val="28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685215" w:rsidRPr="00701E0C" w:rsidRDefault="00685215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E0C">
        <w:rPr>
          <w:rFonts w:ascii="Times New Roman" w:hAnsi="Times New Roman" w:cs="Times New Roman"/>
          <w:sz w:val="28"/>
          <w:szCs w:val="28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685215" w:rsidRPr="00701E0C" w:rsidRDefault="00685215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E0C">
        <w:rPr>
          <w:rFonts w:ascii="Times New Roman" w:hAnsi="Times New Roman" w:cs="Times New Roman"/>
          <w:sz w:val="28"/>
          <w:szCs w:val="28"/>
          <w:lang w:eastAsia="ru-RU"/>
        </w:rPr>
        <w:t>10. В случае принятия решения, предусмотренного подпунктом «в» пункта 9 настоящего Положения, комиссия представляет материалы на рассмотрение представительного органа муниципального образования, уполномоченного на принятие решения о применении мер ответственности к лицу, замещающему муниципальную должность муниципального образования, в соответствии с действующим законодательством.</w:t>
      </w:r>
    </w:p>
    <w:p w:rsidR="00685215" w:rsidRPr="00701E0C" w:rsidRDefault="00685215" w:rsidP="00C763C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E0C">
        <w:rPr>
          <w:rFonts w:ascii="Times New Roman" w:hAnsi="Times New Roman" w:cs="Times New Roman"/>
          <w:sz w:val="28"/>
          <w:szCs w:val="28"/>
          <w:lang w:eastAsia="ru-RU"/>
        </w:rPr>
        <w:t>11. Комиссия рассматривает уведомления и принимает по ним решения в порядке, установленном решением Троицкой сельской Думы от 10.03.2016 № 171 «О комиссии по соблюдению требований к служебному  (должностному) поведению лиц, замещающих муниципальные должности муниципального образования Троицкое сельское поселение Белохолуницкого района Кировской области, и урегулированию конфликта интересов».</w:t>
      </w:r>
    </w:p>
    <w:p w:rsidR="00685215" w:rsidRPr="00701E0C" w:rsidRDefault="00685215" w:rsidP="00C763C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5215" w:rsidRPr="00701E0C" w:rsidRDefault="00685215" w:rsidP="00D3168E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01E0C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</w:p>
    <w:p w:rsidR="00685215" w:rsidRPr="00701E0C" w:rsidRDefault="00685215" w:rsidP="00C763C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5215" w:rsidRPr="00701E0C" w:rsidRDefault="00685215" w:rsidP="00D3168E">
      <w:pPr>
        <w:pStyle w:val="ConsPlusNormal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br w:type="page"/>
        <w:t xml:space="preserve">                                                       Приложение</w:t>
      </w:r>
    </w:p>
    <w:p w:rsidR="00685215" w:rsidRPr="00701E0C" w:rsidRDefault="00685215" w:rsidP="00D3168E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 xml:space="preserve">                                      к Положению о порядке сообщения </w:t>
      </w:r>
    </w:p>
    <w:p w:rsidR="00685215" w:rsidRPr="00701E0C" w:rsidRDefault="00685215" w:rsidP="00D3168E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 xml:space="preserve">                                             лицами, замещающими муниципальные </w:t>
      </w:r>
    </w:p>
    <w:p w:rsidR="00685215" w:rsidRPr="00701E0C" w:rsidRDefault="00685215" w:rsidP="00D3168E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 xml:space="preserve">                                                должности муниципального образования, </w:t>
      </w:r>
    </w:p>
    <w:p w:rsidR="00685215" w:rsidRPr="00701E0C" w:rsidRDefault="00685215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заинтересованности, </w:t>
      </w:r>
    </w:p>
    <w:p w:rsidR="00685215" w:rsidRPr="00701E0C" w:rsidRDefault="00685215" w:rsidP="00D3168E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 xml:space="preserve">                                           которая приводит или может привести </w:t>
      </w:r>
    </w:p>
    <w:p w:rsidR="00685215" w:rsidRPr="00701E0C" w:rsidRDefault="00685215" w:rsidP="00D3168E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 xml:space="preserve">                 к конфликту интересов</w:t>
      </w:r>
    </w:p>
    <w:p w:rsidR="00685215" w:rsidRPr="00701E0C" w:rsidRDefault="00685215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9C5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9C5717">
      <w:pPr>
        <w:spacing w:after="0" w:line="240" w:lineRule="auto"/>
        <w:ind w:right="5614"/>
        <w:jc w:val="center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215" w:rsidRPr="00701E0C" w:rsidRDefault="00685215" w:rsidP="009C5717">
      <w:pPr>
        <w:pBdr>
          <w:top w:val="single" w:sz="4" w:space="1" w:color="auto"/>
        </w:pBdr>
        <w:spacing w:after="0" w:line="240" w:lineRule="auto"/>
        <w:ind w:right="5614"/>
        <w:jc w:val="center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685215" w:rsidRPr="00701E0C" w:rsidRDefault="00685215" w:rsidP="009C5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9C5717">
      <w:pPr>
        <w:spacing w:after="0" w:line="240" w:lineRule="auto"/>
        <w:ind w:left="5390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Председателю представительного органа муниципального образования</w:t>
      </w:r>
    </w:p>
    <w:p w:rsidR="00685215" w:rsidRPr="00701E0C" w:rsidRDefault="00685215" w:rsidP="009C5717">
      <w:pPr>
        <w:spacing w:after="0" w:line="240" w:lineRule="auto"/>
        <w:ind w:left="5390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9C5717">
      <w:pPr>
        <w:spacing w:after="0" w:line="240" w:lineRule="auto"/>
        <w:ind w:left="5390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 xml:space="preserve">от  </w:t>
      </w:r>
    </w:p>
    <w:p w:rsidR="00685215" w:rsidRPr="00701E0C" w:rsidRDefault="00685215" w:rsidP="009C5717">
      <w:pPr>
        <w:pBdr>
          <w:top w:val="single" w:sz="4" w:space="1" w:color="auto"/>
        </w:pBdr>
        <w:spacing w:after="0" w:line="240" w:lineRule="auto"/>
        <w:ind w:left="5390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9C5717">
      <w:pPr>
        <w:spacing w:after="0" w:line="240" w:lineRule="auto"/>
        <w:ind w:left="5390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:rsidR="00685215" w:rsidRPr="00701E0C" w:rsidRDefault="00685215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9C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E0C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Pr="00701E0C">
        <w:rPr>
          <w:rFonts w:ascii="Times New Roman" w:hAnsi="Times New Roman" w:cs="Times New Roman"/>
          <w:b/>
          <w:bCs/>
          <w:sz w:val="28"/>
          <w:szCs w:val="28"/>
        </w:rPr>
        <w:br/>
        <w:t>о возникновении личной заинтересованности</w:t>
      </w:r>
      <w:r w:rsidRPr="00701E0C">
        <w:rPr>
          <w:rFonts w:ascii="Times New Roman" w:hAnsi="Times New Roman" w:cs="Times New Roman"/>
          <w:b/>
          <w:bCs/>
          <w:sz w:val="28"/>
          <w:szCs w:val="28"/>
        </w:rPr>
        <w:br/>
        <w:t>при исполнении должностных обязанностей,</w:t>
      </w:r>
      <w:r w:rsidRPr="00701E0C">
        <w:rPr>
          <w:rFonts w:ascii="Times New Roman" w:hAnsi="Times New Roman" w:cs="Times New Roman"/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685215" w:rsidRPr="00701E0C" w:rsidRDefault="00685215" w:rsidP="009C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215" w:rsidRPr="00701E0C" w:rsidRDefault="00685215" w:rsidP="009C5717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85215" w:rsidRPr="00701E0C" w:rsidRDefault="00685215" w:rsidP="009C5717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</w:t>
      </w:r>
    </w:p>
    <w:p w:rsidR="00685215" w:rsidRPr="00701E0C" w:rsidRDefault="00685215" w:rsidP="008B4E2C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85215" w:rsidRPr="00701E0C" w:rsidRDefault="00685215" w:rsidP="009C5717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685215" w:rsidRPr="00701E0C" w:rsidRDefault="00685215" w:rsidP="008B4E2C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85215" w:rsidRPr="00701E0C" w:rsidRDefault="00685215" w:rsidP="009C5717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685215" w:rsidRPr="00701E0C" w:rsidRDefault="00685215" w:rsidP="008B4E2C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85215" w:rsidRPr="00701E0C" w:rsidRDefault="00685215" w:rsidP="008B4E2C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85215" w:rsidRPr="00701E0C" w:rsidRDefault="00685215" w:rsidP="009C5717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0C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___________________ при рассмотрении настоящего уведомления (нужное подчеркнуть).</w:t>
      </w:r>
    </w:p>
    <w:p w:rsidR="00685215" w:rsidRPr="00701E0C" w:rsidRDefault="00685215" w:rsidP="009C5717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685215" w:rsidRPr="00701E0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15" w:rsidRPr="00701E0C" w:rsidRDefault="00685215" w:rsidP="009C57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1E0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215" w:rsidRPr="00701E0C" w:rsidRDefault="00685215" w:rsidP="009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15" w:rsidRPr="00701E0C" w:rsidRDefault="00685215" w:rsidP="009C5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E0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215" w:rsidRPr="00701E0C" w:rsidRDefault="00685215" w:rsidP="009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15" w:rsidRPr="00701E0C" w:rsidRDefault="00685215" w:rsidP="009C57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1E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215" w:rsidRPr="00701E0C" w:rsidRDefault="00685215" w:rsidP="009C5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15" w:rsidRPr="00701E0C" w:rsidRDefault="00685215" w:rsidP="009C5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E0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215" w:rsidRPr="00701E0C" w:rsidRDefault="00685215" w:rsidP="009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15" w:rsidRPr="00701E0C" w:rsidRDefault="00685215" w:rsidP="009C5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215" w:rsidRPr="00701E0C" w:rsidRDefault="00685215" w:rsidP="009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215" w:rsidRPr="00701E0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85215" w:rsidRPr="00701E0C" w:rsidRDefault="00685215" w:rsidP="009C5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5215" w:rsidRPr="00701E0C" w:rsidRDefault="00685215" w:rsidP="009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85215" w:rsidRPr="00701E0C" w:rsidRDefault="00685215" w:rsidP="009C5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85215" w:rsidRPr="00701E0C" w:rsidRDefault="00685215" w:rsidP="009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85215" w:rsidRPr="00701E0C" w:rsidRDefault="00685215" w:rsidP="009C57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85215" w:rsidRPr="00701E0C" w:rsidRDefault="00685215" w:rsidP="009C5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85215" w:rsidRPr="00701E0C" w:rsidRDefault="00685215" w:rsidP="009C5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85215" w:rsidRPr="00701E0C" w:rsidRDefault="00685215" w:rsidP="009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E0C">
              <w:rPr>
                <w:rFonts w:ascii="Times New Roman" w:hAnsi="Times New Roman" w:cs="Times New Roman"/>
                <w:sz w:val="28"/>
                <w:szCs w:val="28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5215" w:rsidRPr="00701E0C" w:rsidRDefault="00685215" w:rsidP="009C5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85215" w:rsidRPr="00701E0C" w:rsidRDefault="00685215" w:rsidP="009C5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E0C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85215" w:rsidRPr="00701E0C" w:rsidRDefault="00685215" w:rsidP="009C571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85215" w:rsidRPr="00701E0C" w:rsidRDefault="00685215" w:rsidP="009C571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85215" w:rsidRPr="00701E0C" w:rsidSect="00D06D78">
      <w:headerReference w:type="default" r:id="rId8"/>
      <w:pgSz w:w="11905" w:h="16838"/>
      <w:pgMar w:top="1103" w:right="850" w:bottom="1134" w:left="1701" w:header="426" w:footer="0" w:gutter="0"/>
      <w:cols w:space="720"/>
      <w:titlePg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215" w:rsidRDefault="00685215" w:rsidP="00E6027F">
      <w:pPr>
        <w:spacing w:after="0" w:line="240" w:lineRule="auto"/>
      </w:pPr>
      <w:r>
        <w:separator/>
      </w:r>
    </w:p>
  </w:endnote>
  <w:endnote w:type="continuationSeparator" w:id="1">
    <w:p w:rsidR="00685215" w:rsidRDefault="00685215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215" w:rsidRDefault="00685215" w:rsidP="00E6027F">
      <w:pPr>
        <w:spacing w:after="0" w:line="240" w:lineRule="auto"/>
      </w:pPr>
      <w:r>
        <w:separator/>
      </w:r>
    </w:p>
  </w:footnote>
  <w:footnote w:type="continuationSeparator" w:id="1">
    <w:p w:rsidR="00685215" w:rsidRDefault="00685215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15" w:rsidRDefault="00685215" w:rsidP="00D06D7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855AA2"/>
    <w:multiLevelType w:val="multilevel"/>
    <w:tmpl w:val="047099DA"/>
    <w:lvl w:ilvl="0">
      <w:start w:val="24"/>
      <w:numFmt w:val="decimal"/>
      <w:lvlText w:val="%1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0"/>
        </w:tabs>
        <w:ind w:left="8550" w:hanging="85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8550"/>
      </w:pPr>
      <w:rPr>
        <w:rFonts w:hint="default"/>
      </w:rPr>
    </w:lvl>
  </w:abstractNum>
  <w:abstractNum w:abstractNumId="2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241"/>
    <w:rsid w:val="00010C6D"/>
    <w:rsid w:val="000772F1"/>
    <w:rsid w:val="000B28B6"/>
    <w:rsid w:val="000D1141"/>
    <w:rsid w:val="000E2DC7"/>
    <w:rsid w:val="00101E3C"/>
    <w:rsid w:val="00131D37"/>
    <w:rsid w:val="001439C8"/>
    <w:rsid w:val="00181879"/>
    <w:rsid w:val="00194BC3"/>
    <w:rsid w:val="001C3B2C"/>
    <w:rsid w:val="002461C3"/>
    <w:rsid w:val="00254372"/>
    <w:rsid w:val="00261DF9"/>
    <w:rsid w:val="00284140"/>
    <w:rsid w:val="0028660A"/>
    <w:rsid w:val="002C1806"/>
    <w:rsid w:val="002D33F4"/>
    <w:rsid w:val="002E11D0"/>
    <w:rsid w:val="00347674"/>
    <w:rsid w:val="00356284"/>
    <w:rsid w:val="00413F02"/>
    <w:rsid w:val="00443EA5"/>
    <w:rsid w:val="00446E4C"/>
    <w:rsid w:val="00462241"/>
    <w:rsid w:val="004C7160"/>
    <w:rsid w:val="00540F87"/>
    <w:rsid w:val="005447AA"/>
    <w:rsid w:val="00561CAC"/>
    <w:rsid w:val="005D7D1F"/>
    <w:rsid w:val="005E2951"/>
    <w:rsid w:val="005E5DBB"/>
    <w:rsid w:val="005F47CC"/>
    <w:rsid w:val="00601BF0"/>
    <w:rsid w:val="006234CF"/>
    <w:rsid w:val="006478A4"/>
    <w:rsid w:val="00651D7C"/>
    <w:rsid w:val="00685215"/>
    <w:rsid w:val="00693A40"/>
    <w:rsid w:val="00697E87"/>
    <w:rsid w:val="006B7F21"/>
    <w:rsid w:val="006F4AE4"/>
    <w:rsid w:val="00701E0C"/>
    <w:rsid w:val="007631B5"/>
    <w:rsid w:val="00786FC5"/>
    <w:rsid w:val="007876C0"/>
    <w:rsid w:val="007953F7"/>
    <w:rsid w:val="007C3010"/>
    <w:rsid w:val="0083473F"/>
    <w:rsid w:val="00836D5C"/>
    <w:rsid w:val="008402BE"/>
    <w:rsid w:val="00841B6C"/>
    <w:rsid w:val="00860824"/>
    <w:rsid w:val="00864779"/>
    <w:rsid w:val="00895F67"/>
    <w:rsid w:val="008A646B"/>
    <w:rsid w:val="008B4E2C"/>
    <w:rsid w:val="009427BF"/>
    <w:rsid w:val="009C5717"/>
    <w:rsid w:val="009C61A5"/>
    <w:rsid w:val="009C680E"/>
    <w:rsid w:val="00A021EA"/>
    <w:rsid w:val="00A1743F"/>
    <w:rsid w:val="00A35745"/>
    <w:rsid w:val="00AB454D"/>
    <w:rsid w:val="00AD4867"/>
    <w:rsid w:val="00B21925"/>
    <w:rsid w:val="00B92480"/>
    <w:rsid w:val="00BB360E"/>
    <w:rsid w:val="00C17477"/>
    <w:rsid w:val="00C25AE2"/>
    <w:rsid w:val="00C33848"/>
    <w:rsid w:val="00C579C7"/>
    <w:rsid w:val="00C723EF"/>
    <w:rsid w:val="00C763C1"/>
    <w:rsid w:val="00CA41BC"/>
    <w:rsid w:val="00CA63E4"/>
    <w:rsid w:val="00CB7994"/>
    <w:rsid w:val="00CC27E3"/>
    <w:rsid w:val="00D06D78"/>
    <w:rsid w:val="00D3168E"/>
    <w:rsid w:val="00D43AD4"/>
    <w:rsid w:val="00D71685"/>
    <w:rsid w:val="00D87169"/>
    <w:rsid w:val="00D959CE"/>
    <w:rsid w:val="00DD0B0D"/>
    <w:rsid w:val="00E14748"/>
    <w:rsid w:val="00E41560"/>
    <w:rsid w:val="00E4164C"/>
    <w:rsid w:val="00E6027F"/>
    <w:rsid w:val="00E91F2C"/>
    <w:rsid w:val="00ED05B5"/>
    <w:rsid w:val="00ED2F23"/>
    <w:rsid w:val="00ED7B7C"/>
    <w:rsid w:val="00EF08E8"/>
    <w:rsid w:val="00F047A7"/>
    <w:rsid w:val="00F32E6B"/>
    <w:rsid w:val="00F72A01"/>
    <w:rsid w:val="00F82224"/>
    <w:rsid w:val="00F84F39"/>
    <w:rsid w:val="00F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027F"/>
  </w:style>
  <w:style w:type="paragraph" w:styleId="Footer">
    <w:name w:val="footer"/>
    <w:basedOn w:val="Normal"/>
    <w:link w:val="FooterChar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0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1090</Words>
  <Characters>6214</Characters>
  <Application>Microsoft Office Outlook</Application>
  <DocSecurity>0</DocSecurity>
  <Lines>0</Lines>
  <Paragraphs>0</Paragraphs>
  <ScaleCrop>false</ScaleCrop>
  <Company>АКО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служащий</dc:creator>
  <cp:keywords/>
  <dc:description/>
  <cp:lastModifiedBy>User03</cp:lastModifiedBy>
  <cp:revision>3</cp:revision>
  <cp:lastPrinted>2016-03-28T14:29:00Z</cp:lastPrinted>
  <dcterms:created xsi:type="dcterms:W3CDTF">2016-03-28T13:09:00Z</dcterms:created>
  <dcterms:modified xsi:type="dcterms:W3CDTF">2016-03-28T14:30:00Z</dcterms:modified>
</cp:coreProperties>
</file>